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F5C" w:rsidRDefault="00995F5C" w:rsidP="00995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-52070</wp:posOffset>
            </wp:positionH>
            <wp:positionV relativeFrom="paragraph">
              <wp:posOffset>-712470</wp:posOffset>
            </wp:positionV>
            <wp:extent cx="7621905" cy="10668000"/>
            <wp:effectExtent l="0" t="0" r="0" b="0"/>
            <wp:wrapNone/>
            <wp:docPr id="1" name="Рисунок 1" descr="http://png.pngtree.com/background/20220716/original/pngtree-happy-children-s-day-background-design-picture-image_164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pngtree.com/background/20220716/original/pngtree-happy-children-s-day-background-design-picture-image_16412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5C" w:rsidRDefault="00995F5C" w:rsidP="00995F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D55BE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КОНСУЛЬТАЦИЯ ДЛЯ РОДИТЕЛЕЙ</w:t>
      </w: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199390</wp:posOffset>
            </wp:positionV>
            <wp:extent cx="6419215" cy="1933575"/>
            <wp:effectExtent l="0" t="0" r="635" b="9525"/>
            <wp:wrapThrough wrapText="bothSides">
              <wp:wrapPolygon edited="0">
                <wp:start x="5128" y="0"/>
                <wp:lineTo x="4423" y="1702"/>
                <wp:lineTo x="4295" y="2341"/>
                <wp:lineTo x="4295" y="8300"/>
                <wp:lineTo x="13333" y="10215"/>
                <wp:lineTo x="19551" y="10215"/>
                <wp:lineTo x="1026" y="11704"/>
                <wp:lineTo x="0" y="11704"/>
                <wp:lineTo x="0" y="19791"/>
                <wp:lineTo x="256" y="20430"/>
                <wp:lineTo x="1603" y="20642"/>
                <wp:lineTo x="3269" y="21494"/>
                <wp:lineTo x="3526" y="21494"/>
                <wp:lineTo x="16795" y="21494"/>
                <wp:lineTo x="16795" y="20430"/>
                <wp:lineTo x="21538" y="20430"/>
                <wp:lineTo x="21538" y="13620"/>
                <wp:lineTo x="20897" y="13620"/>
                <wp:lineTo x="20769" y="12130"/>
                <wp:lineTo x="20512" y="10215"/>
                <wp:lineTo x="16987" y="6810"/>
                <wp:lineTo x="16923" y="426"/>
                <wp:lineTo x="16859" y="0"/>
                <wp:lineTo x="512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AE21A7" w:rsidP="00995F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95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00625" cy="5000625"/>
            <wp:effectExtent l="0" t="0" r="0" b="0"/>
            <wp:wrapNone/>
            <wp:docPr id="6" name="Рисунок 6" descr="C:\Users\User\Desktop\шарж-танцев-мальчика-с-представлением-стойки-руки-11071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рж-танцев-мальчика-с-представлением-стойки-руки-110719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04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225" cy="10668000"/>
            <wp:effectExtent l="0" t="0" r="9525" b="0"/>
            <wp:wrapNone/>
            <wp:docPr id="3" name="Рисунок 3" descr="http://png.pngtree.com/background/20220716/original/pngtree-happy-children-s-day-background-design-picture-image_164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pngtree.com/background/20220716/original/pngtree-happy-children-s-day-background-design-picture-image_16412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82" cy="106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F5C">
        <w:rPr>
          <w:rFonts w:ascii="Times New Roman" w:hAnsi="Times New Roman" w:cs="Times New Roman"/>
          <w:sz w:val="28"/>
          <w:szCs w:val="28"/>
        </w:rPr>
        <w:t>Воспитывать малыша — процесс очень трудоемкий. С каждым годом малыш становится активнее и усидеть на одном месте для него становится нелегко и скучно.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Усидчивость-это способность человека сосредотачиваться на каком-либо деле в течение нужного времени. Человек не рождается усидчивым, это качество развивается в нем в процессе взросления. Неусидчивый ребенок зачастую доставляет много хлопот своим родителям. Такой ребенок не может долго сидеть и заниматься одним делом. Часто он бросает свои игры и занятия так и не доделав их до конца и уже готов браться за новые.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Чтобы быть усидчивым необходимо уметь контролировать себя и свои действия. Одной из составляющих усидчивости является внимание. Однако просто быть внимательным недостаточно. Маленький ребенок не может сам управлять вниманием. Внимание малыша непроизвольно и неустойчиво.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 xml:space="preserve">Почему родителей должен интересовать вопрос, как воспитать усидчивость у ребенка? 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Потому что именно усидчивость во многом определяет способность малыша к обучению. Чтобы изучаемый материал эффективно усваивался и запоминался, необходимо сконцентрировать внимание и сохранять терпение. Если же малыш будет постоянно отвлекаться и стремиться переключиться на другие занятия, процесс обучения не даст ожидаемых результатов.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Формированию и развитию дисциплине, самостоятельности, внимания следует уделять время и силы уже тогда, когда малыш ходит в детский сад.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 xml:space="preserve"> Задача родителей, помогать своему ребенку, формировать усидчивость.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Многие взрослые считают усидчивость особенностью темперамента малыша. Но ее также можно рассматривать как навык, который можно приобрести или развить. «Сломать» привычку ребенка отвлекаться не так просто — нужно во многом пересмотреть его образ жизни, график дня и даже список занятий. К тому же, родителям следует понимать, что усидчивость появляется с возрастом, и выработать ее за несколько недель невозможно. Развитие этого «навыка» требует терпения, выдержки и выполнения некоторых правил, позволяющих изменить отношение малыша к происходящим вокруг событиям.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17130" cy="1066863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F5C">
        <w:rPr>
          <w:rFonts w:ascii="Times New Roman" w:hAnsi="Times New Roman" w:cs="Times New Roman"/>
          <w:sz w:val="28"/>
          <w:szCs w:val="28"/>
        </w:rPr>
        <w:t>Вот несколько правил, которым необходимо следовать: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- С самого раннего детства с ребенком надо много разговаривать; рассказывать, показывать что-то, читать.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- Очень важно соблюдать режим дня, выполнять одни и те же действия в определенное время. Если вы не ходите в сад (заболели или отдыхаете), режим дня очень важен для ребенка. Старайтесь соблюдать режимные моменты.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- Не давайте ребенку сразу много игрушек. Обилие игрушек будет его только отвлекать. Оставьте ребенку 2-3 игрушки для игры. Остальные уберите на время, а потом меняйте их местами.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- Во время игры или занятия нужно выключать музыку, телевизор, чтобы ребенка ничего не отвлекало, и он мог сосредоточиться.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F5C">
        <w:rPr>
          <w:rFonts w:ascii="Times New Roman" w:hAnsi="Times New Roman" w:cs="Times New Roman"/>
          <w:b/>
          <w:sz w:val="28"/>
          <w:szCs w:val="28"/>
        </w:rPr>
        <w:t>Игры для развития внимания и памяти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Как с помощью игр развить концентрацию внимания у ребенка: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«Супермаркет» — игра в «магазин». Отправляясь за покупками, малыш должен запомнить все нужные предметы, которые нужны купить.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«Уборка». Привлечь ребенка к уборке и спрашивать, где должна лежать та или иная вещь.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95F5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95F5C">
        <w:rPr>
          <w:rFonts w:ascii="Times New Roman" w:hAnsi="Times New Roman" w:cs="Times New Roman"/>
          <w:sz w:val="28"/>
          <w:szCs w:val="28"/>
        </w:rPr>
        <w:t>». Перед ребенком поставить 3-4 игрушки. В течение некоторого времени он запоминает их расположение. А затем, сказав: «</w:t>
      </w:r>
      <w:proofErr w:type="spellStart"/>
      <w:r w:rsidRPr="00995F5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95F5C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Pr="00995F5C">
        <w:rPr>
          <w:rFonts w:ascii="Times New Roman" w:hAnsi="Times New Roman" w:cs="Times New Roman"/>
          <w:sz w:val="28"/>
          <w:szCs w:val="28"/>
        </w:rPr>
        <w:t>расшалил</w:t>
      </w:r>
      <w:proofErr w:type="spellEnd"/>
      <w:r w:rsidRPr="00995F5C">
        <w:rPr>
          <w:rFonts w:ascii="Times New Roman" w:hAnsi="Times New Roman" w:cs="Times New Roman"/>
          <w:sz w:val="28"/>
          <w:szCs w:val="28"/>
        </w:rPr>
        <w:t>», перемешать. Малыш должен снова поставить их так, как было.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b/>
          <w:sz w:val="28"/>
          <w:szCs w:val="28"/>
        </w:rPr>
        <w:t>11 эффективных занятий для развития усидчивости у детей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Эти виды деятельности требуют концентрации внимания, учат ребенка действовать по образцу, они помогут воспитать усидчивость.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1. Читаем сказки каждый день.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2. Раскрашиваем карандашами, мелками или красками.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3. Занимаемся лепкой из пластилина, глины.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4.  Создаём различные поделки, аппликации.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17130" cy="1066863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F5C">
        <w:rPr>
          <w:rFonts w:ascii="Times New Roman" w:hAnsi="Times New Roman" w:cs="Times New Roman"/>
          <w:sz w:val="28"/>
          <w:szCs w:val="28"/>
        </w:rPr>
        <w:t>4. Создаём рассказ с ребенком по картинкам (что ребенок видит на картинке)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5. Ищем отличия между двумя картинками.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6. Конструируем вместе с ребенком.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7. Игры с крупами или мелкими предметами (перебираем, сортируем)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8. Игры с пуговицами, прищепками, со счетными палочками.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9. Игры с песком.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10. Играем с ребенком в настольные игры.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 xml:space="preserve">11. Собираем </w:t>
      </w:r>
      <w:proofErr w:type="spellStart"/>
      <w:r w:rsidRPr="00995F5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995F5C">
        <w:rPr>
          <w:rFonts w:ascii="Times New Roman" w:hAnsi="Times New Roman" w:cs="Times New Roman"/>
          <w:sz w:val="28"/>
          <w:szCs w:val="28"/>
        </w:rPr>
        <w:t>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Очень важно, чтобы занятие нравилось ребёнку, нужно также следить, чтобы он не устал и не потерял интерес. Играя или занимаясь вместе с ребёнком, объясняйте и показывайте ему, как нужно выполнять задания. Ваша совместная деятельность не только пробуждает интерес в ребенке, а ещё и объединяет семью.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Смотрите, чтобы ребенок доводил начатое дело до конца. Это очень важно. Если вы видите, что ребенок уже устал, сделайте перерыв или, отложите занятие, но потом обязательно надо вернуться к нему и закончить.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Приучайте ребенка убирать за собой игрушки и свое рабочее место, где вы занимались или играли.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 xml:space="preserve">Не забывайте хвалить ребенка за успехи. Каждый человек, </w:t>
      </w:r>
      <w:proofErr w:type="spellStart"/>
      <w:r w:rsidRPr="00995F5C">
        <w:rPr>
          <w:rFonts w:ascii="Times New Roman" w:hAnsi="Times New Roman" w:cs="Times New Roman"/>
          <w:sz w:val="28"/>
          <w:szCs w:val="28"/>
        </w:rPr>
        <w:t>будь-то</w:t>
      </w:r>
      <w:proofErr w:type="spellEnd"/>
      <w:r w:rsidRPr="00995F5C">
        <w:rPr>
          <w:rFonts w:ascii="Times New Roman" w:hAnsi="Times New Roman" w:cs="Times New Roman"/>
          <w:sz w:val="28"/>
          <w:szCs w:val="28"/>
        </w:rPr>
        <w:t xml:space="preserve"> ребенок или взрослый, нуждается в поощрении. Похвала как-то особенно придает нам сил для новых дел. Доброе слово творит чудеса.</w:t>
      </w:r>
    </w:p>
    <w:p w:rsidR="00995F5C" w:rsidRPr="00995F5C" w:rsidRDefault="00995F5C" w:rsidP="00995F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95F5C">
        <w:rPr>
          <w:rFonts w:ascii="Times New Roman" w:hAnsi="Times New Roman" w:cs="Times New Roman"/>
          <w:sz w:val="28"/>
          <w:szCs w:val="28"/>
        </w:rPr>
        <w:t>Станьте для своего ребёнка старшим другом, наставником, чаще играйте с ним в полезные, развивающие игры, читайте сказки или интересные рассказы и тогда он с вашей помощью превратится из маленького неугомонного непоседы в любознательного, внимательного и усидчивого ребенка.</w:t>
      </w: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p w:rsidR="00995F5C" w:rsidRPr="00995F5C" w:rsidRDefault="00995F5C" w:rsidP="00995F5C">
      <w:pPr>
        <w:rPr>
          <w:rFonts w:ascii="Times New Roman" w:hAnsi="Times New Roman" w:cs="Times New Roman"/>
          <w:sz w:val="28"/>
          <w:szCs w:val="28"/>
        </w:rPr>
      </w:pPr>
    </w:p>
    <w:sectPr w:rsidR="00995F5C" w:rsidRPr="00995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C7"/>
    <w:rsid w:val="000B6518"/>
    <w:rsid w:val="008215C7"/>
    <w:rsid w:val="00995F5C"/>
    <w:rsid w:val="00AE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A3A2A-D608-4697-BF4B-1EC118B7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2023-12-10T05:54:00Z</dcterms:created>
  <dcterms:modified xsi:type="dcterms:W3CDTF">2023-12-10T06:11:00Z</dcterms:modified>
</cp:coreProperties>
</file>