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67" w:rsidRPr="00C47867" w:rsidRDefault="00C47867" w:rsidP="00C47867">
      <w:pPr>
        <w:jc w:val="center"/>
        <w:rPr>
          <w:b/>
          <w:sz w:val="26"/>
          <w:szCs w:val="26"/>
        </w:rPr>
      </w:pPr>
      <w:r w:rsidRPr="00C47867"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C47867" w:rsidRPr="00C47867" w:rsidRDefault="00C47867" w:rsidP="00C47867">
      <w:pPr>
        <w:jc w:val="center"/>
        <w:rPr>
          <w:b/>
          <w:sz w:val="26"/>
          <w:szCs w:val="26"/>
        </w:rPr>
      </w:pPr>
      <w:r w:rsidRPr="00C47867">
        <w:rPr>
          <w:b/>
          <w:sz w:val="26"/>
          <w:szCs w:val="26"/>
        </w:rPr>
        <w:t>«Детский сад № 6 города Шимановска»</w:t>
      </w:r>
    </w:p>
    <w:p w:rsidR="00C47867" w:rsidRPr="00C47867" w:rsidRDefault="00C47867" w:rsidP="00C47867">
      <w:pPr>
        <w:jc w:val="center"/>
        <w:rPr>
          <w:b/>
          <w:color w:val="FF0000"/>
          <w:sz w:val="26"/>
          <w:szCs w:val="26"/>
        </w:rPr>
      </w:pPr>
    </w:p>
    <w:p w:rsidR="00C47867" w:rsidRPr="00C47867" w:rsidRDefault="00C47867" w:rsidP="00C47867">
      <w:pPr>
        <w:keepNext/>
        <w:ind w:right="-58"/>
        <w:outlineLvl w:val="3"/>
        <w:rPr>
          <w:b/>
          <w:sz w:val="26"/>
          <w:szCs w:val="26"/>
        </w:rPr>
      </w:pPr>
    </w:p>
    <w:p w:rsidR="00C47867" w:rsidRPr="00633706" w:rsidRDefault="00C47867" w:rsidP="00C47867">
      <w:pPr>
        <w:keepNext/>
        <w:ind w:right="-58"/>
        <w:outlineLvl w:val="3"/>
        <w:rPr>
          <w:b/>
          <w:sz w:val="28"/>
        </w:rPr>
      </w:pPr>
    </w:p>
    <w:p w:rsidR="00C47867" w:rsidRDefault="00C47867" w:rsidP="00C47867">
      <w:pPr>
        <w:keepNext/>
        <w:ind w:right="-58"/>
        <w:jc w:val="center"/>
        <w:outlineLvl w:val="3"/>
        <w:rPr>
          <w:b/>
          <w:sz w:val="28"/>
        </w:rPr>
      </w:pPr>
      <w:r w:rsidRPr="00633706">
        <w:rPr>
          <w:b/>
          <w:sz w:val="28"/>
        </w:rPr>
        <w:t>П Р И К А З</w:t>
      </w:r>
    </w:p>
    <w:p w:rsidR="00C47867" w:rsidRDefault="00C47867" w:rsidP="00C47867">
      <w:pPr>
        <w:keepNext/>
        <w:ind w:right="-58"/>
        <w:jc w:val="center"/>
        <w:outlineLvl w:val="3"/>
        <w:rPr>
          <w:b/>
          <w:sz w:val="28"/>
        </w:rPr>
      </w:pPr>
    </w:p>
    <w:p w:rsidR="00C47867" w:rsidRPr="00633706" w:rsidRDefault="00C47867" w:rsidP="00C47867">
      <w:pPr>
        <w:keepNext/>
        <w:ind w:right="-58"/>
        <w:jc w:val="center"/>
        <w:outlineLvl w:val="3"/>
        <w:rPr>
          <w:b/>
          <w:sz w:val="28"/>
        </w:rPr>
      </w:pPr>
    </w:p>
    <w:p w:rsidR="00C47867" w:rsidRPr="00C47867" w:rsidRDefault="00C47867" w:rsidP="00C47867">
      <w:pPr>
        <w:rPr>
          <w:sz w:val="26"/>
          <w:szCs w:val="26"/>
        </w:rPr>
      </w:pPr>
      <w:r w:rsidRPr="00C47867">
        <w:rPr>
          <w:sz w:val="26"/>
          <w:szCs w:val="26"/>
        </w:rPr>
        <w:t xml:space="preserve">0т 01.03.2023г.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47867">
        <w:rPr>
          <w:sz w:val="26"/>
          <w:szCs w:val="26"/>
        </w:rPr>
        <w:t xml:space="preserve">№ </w:t>
      </w:r>
      <w:r>
        <w:rPr>
          <w:sz w:val="26"/>
          <w:szCs w:val="26"/>
        </w:rPr>
        <w:t>38</w:t>
      </w:r>
    </w:p>
    <w:p w:rsidR="00C47867" w:rsidRPr="00C47867" w:rsidRDefault="00C47867" w:rsidP="00C47867">
      <w:pPr>
        <w:rPr>
          <w:i/>
          <w:iCs/>
          <w:sz w:val="26"/>
          <w:szCs w:val="26"/>
        </w:rPr>
      </w:pPr>
      <w:r w:rsidRPr="00C47867">
        <w:rPr>
          <w:sz w:val="26"/>
          <w:szCs w:val="26"/>
        </w:rPr>
        <w:t>О</w:t>
      </w:r>
      <w:r w:rsidRPr="00C47867">
        <w:rPr>
          <w:spacing w:val="-10"/>
          <w:sz w:val="26"/>
          <w:szCs w:val="26"/>
        </w:rPr>
        <w:t xml:space="preserve"> </w:t>
      </w:r>
      <w:r w:rsidRPr="00C47867">
        <w:rPr>
          <w:sz w:val="26"/>
          <w:szCs w:val="26"/>
        </w:rPr>
        <w:t>создании</w:t>
      </w:r>
      <w:r w:rsidRPr="00C47867">
        <w:rPr>
          <w:spacing w:val="-5"/>
          <w:sz w:val="26"/>
          <w:szCs w:val="26"/>
        </w:rPr>
        <w:t xml:space="preserve"> </w:t>
      </w:r>
      <w:r w:rsidRPr="00C47867">
        <w:rPr>
          <w:sz w:val="26"/>
          <w:szCs w:val="26"/>
        </w:rPr>
        <w:t>рабочей</w:t>
      </w:r>
      <w:r w:rsidRPr="00C47867">
        <w:rPr>
          <w:spacing w:val="-10"/>
          <w:sz w:val="26"/>
          <w:szCs w:val="26"/>
        </w:rPr>
        <w:t xml:space="preserve"> </w:t>
      </w:r>
      <w:r w:rsidRPr="00C47867">
        <w:rPr>
          <w:sz w:val="26"/>
          <w:szCs w:val="26"/>
        </w:rPr>
        <w:t>группы</w:t>
      </w:r>
      <w:r w:rsidRPr="00C47867">
        <w:rPr>
          <w:spacing w:val="-11"/>
          <w:sz w:val="26"/>
          <w:szCs w:val="26"/>
        </w:rPr>
        <w:t xml:space="preserve"> </w:t>
      </w:r>
    </w:p>
    <w:p w:rsidR="00C47867" w:rsidRPr="00C47867" w:rsidRDefault="00C47867" w:rsidP="00C47867">
      <w:pPr>
        <w:ind w:right="1332"/>
        <w:jc w:val="both"/>
        <w:rPr>
          <w:spacing w:val="-4"/>
          <w:sz w:val="26"/>
          <w:szCs w:val="26"/>
        </w:rPr>
      </w:pPr>
      <w:r w:rsidRPr="00C47867">
        <w:rPr>
          <w:sz w:val="26"/>
          <w:szCs w:val="26"/>
        </w:rPr>
        <w:t>по</w:t>
      </w:r>
      <w:r w:rsidRPr="00C47867">
        <w:rPr>
          <w:spacing w:val="-1"/>
          <w:sz w:val="26"/>
          <w:szCs w:val="26"/>
        </w:rPr>
        <w:t xml:space="preserve"> </w:t>
      </w:r>
      <w:r w:rsidRPr="00C47867">
        <w:rPr>
          <w:sz w:val="26"/>
          <w:szCs w:val="26"/>
        </w:rPr>
        <w:t>приведению</w:t>
      </w:r>
      <w:r w:rsidRPr="00C47867">
        <w:rPr>
          <w:spacing w:val="-8"/>
          <w:sz w:val="26"/>
          <w:szCs w:val="26"/>
        </w:rPr>
        <w:t xml:space="preserve"> </w:t>
      </w:r>
      <w:r w:rsidRPr="00C47867">
        <w:rPr>
          <w:sz w:val="26"/>
          <w:szCs w:val="26"/>
        </w:rPr>
        <w:t>ООП</w:t>
      </w:r>
      <w:r w:rsidRPr="00C47867">
        <w:rPr>
          <w:spacing w:val="-11"/>
          <w:sz w:val="26"/>
          <w:szCs w:val="26"/>
        </w:rPr>
        <w:t xml:space="preserve"> </w:t>
      </w:r>
      <w:r w:rsidRPr="00C47867">
        <w:rPr>
          <w:sz w:val="26"/>
          <w:szCs w:val="26"/>
        </w:rPr>
        <w:t>НОО,</w:t>
      </w:r>
      <w:r w:rsidRPr="00C47867">
        <w:rPr>
          <w:spacing w:val="-6"/>
          <w:sz w:val="26"/>
          <w:szCs w:val="26"/>
        </w:rPr>
        <w:t xml:space="preserve"> </w:t>
      </w:r>
      <w:r w:rsidRPr="00C47867">
        <w:rPr>
          <w:sz w:val="26"/>
          <w:szCs w:val="26"/>
        </w:rPr>
        <w:t>ООО</w:t>
      </w:r>
      <w:r w:rsidRPr="00C47867">
        <w:rPr>
          <w:spacing w:val="-6"/>
          <w:sz w:val="26"/>
          <w:szCs w:val="26"/>
        </w:rPr>
        <w:t xml:space="preserve"> </w:t>
      </w:r>
      <w:r w:rsidRPr="00C47867">
        <w:rPr>
          <w:sz w:val="26"/>
          <w:szCs w:val="26"/>
        </w:rPr>
        <w:t>и</w:t>
      </w:r>
      <w:r w:rsidRPr="00C47867">
        <w:rPr>
          <w:spacing w:val="-10"/>
          <w:sz w:val="26"/>
          <w:szCs w:val="26"/>
        </w:rPr>
        <w:t xml:space="preserve"> </w:t>
      </w:r>
      <w:r w:rsidRPr="00C47867">
        <w:rPr>
          <w:sz w:val="26"/>
          <w:szCs w:val="26"/>
        </w:rPr>
        <w:t>СОО</w:t>
      </w:r>
      <w:r w:rsidRPr="00C47867">
        <w:rPr>
          <w:spacing w:val="-4"/>
          <w:sz w:val="26"/>
          <w:szCs w:val="26"/>
        </w:rPr>
        <w:t xml:space="preserve"> </w:t>
      </w:r>
    </w:p>
    <w:p w:rsidR="00C47867" w:rsidRPr="00C47867" w:rsidRDefault="00C47867" w:rsidP="00C47867">
      <w:pPr>
        <w:ind w:right="1332"/>
        <w:jc w:val="both"/>
        <w:rPr>
          <w:b/>
          <w:spacing w:val="-4"/>
          <w:sz w:val="26"/>
          <w:szCs w:val="26"/>
        </w:rPr>
      </w:pPr>
      <w:r w:rsidRPr="00C47867">
        <w:rPr>
          <w:spacing w:val="-4"/>
          <w:sz w:val="26"/>
          <w:szCs w:val="26"/>
        </w:rPr>
        <w:t>в соответствие</w:t>
      </w:r>
      <w:r w:rsidRPr="00C47867">
        <w:rPr>
          <w:spacing w:val="-6"/>
          <w:sz w:val="26"/>
          <w:szCs w:val="26"/>
        </w:rPr>
        <w:t xml:space="preserve"> </w:t>
      </w:r>
      <w:r w:rsidRPr="00C47867">
        <w:rPr>
          <w:sz w:val="26"/>
          <w:szCs w:val="26"/>
        </w:rPr>
        <w:t>с</w:t>
      </w:r>
      <w:r w:rsidRPr="00C47867">
        <w:rPr>
          <w:spacing w:val="-7"/>
          <w:sz w:val="26"/>
          <w:szCs w:val="26"/>
        </w:rPr>
        <w:t xml:space="preserve"> </w:t>
      </w:r>
      <w:r w:rsidRPr="00C47867">
        <w:rPr>
          <w:sz w:val="26"/>
          <w:szCs w:val="26"/>
        </w:rPr>
        <w:t>ФОП</w:t>
      </w:r>
    </w:p>
    <w:p w:rsidR="00C47867" w:rsidRPr="00C47867" w:rsidRDefault="00C47867" w:rsidP="00C47867">
      <w:pPr>
        <w:ind w:left="119" w:right="1332"/>
        <w:jc w:val="both"/>
        <w:rPr>
          <w:i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 xml:space="preserve">        В соответствии с Федеральным законом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целях приведения основной образовательной программы МАДОУ 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№ 6 г. Шимановска в соответствии с Федеральной образовательной программой дошкольного образования,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 w:rsidRPr="00C47867">
        <w:rPr>
          <w:b/>
          <w:color w:val="000000"/>
          <w:sz w:val="26"/>
          <w:szCs w:val="26"/>
        </w:rPr>
        <w:t>ПРИКАЗЫВАЮ: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1. Организовать в МАДОУ № 6 г. Шимановска работу по разработке образовательной программы на основе ФОП с целью приведения ООП ДО в соответствие с ФОП ДО к 01.09.20023 г.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2. Утвердить и ввести в действие с 06.03.2023 г. Положение о рабочей группе по приведению ООП ДО в соответствие с ФОП ДО (Приложение 1).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3. Утвердить состав рабочей группы по приведению образовательной программы в соответствие с ФОП ДО (Приложение 2).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C47867" w:rsidRPr="00C47867" w:rsidRDefault="00C47867" w:rsidP="00C4786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47867" w:rsidRPr="00C47867" w:rsidRDefault="00C47867" w:rsidP="00C47867">
      <w:pPr>
        <w:rPr>
          <w:b/>
          <w:sz w:val="26"/>
          <w:szCs w:val="26"/>
        </w:rPr>
      </w:pPr>
    </w:p>
    <w:p w:rsidR="00C47867" w:rsidRPr="00C47867" w:rsidRDefault="00C47867" w:rsidP="00C47867">
      <w:pPr>
        <w:rPr>
          <w:b/>
          <w:sz w:val="26"/>
          <w:szCs w:val="26"/>
        </w:rPr>
      </w:pPr>
    </w:p>
    <w:p w:rsidR="00C47867" w:rsidRPr="00C47867" w:rsidRDefault="00C47867" w:rsidP="00C47867">
      <w:pPr>
        <w:rPr>
          <w:sz w:val="26"/>
          <w:szCs w:val="26"/>
        </w:rPr>
      </w:pPr>
      <w:r w:rsidRPr="00C47867">
        <w:rPr>
          <w:sz w:val="26"/>
          <w:szCs w:val="26"/>
        </w:rPr>
        <w:t xml:space="preserve">Заведующий МАДОУ №6 </w:t>
      </w:r>
      <w:proofErr w:type="spellStart"/>
      <w:r w:rsidRPr="00C47867">
        <w:rPr>
          <w:sz w:val="26"/>
          <w:szCs w:val="26"/>
        </w:rPr>
        <w:t>г.Шимановск</w:t>
      </w:r>
      <w:proofErr w:type="spellEnd"/>
      <w:r w:rsidRPr="00C4786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</w:t>
      </w:r>
      <w:r w:rsidRPr="00C47867">
        <w:rPr>
          <w:sz w:val="26"/>
          <w:szCs w:val="26"/>
        </w:rPr>
        <w:t xml:space="preserve"> С.В. </w:t>
      </w:r>
      <w:proofErr w:type="spellStart"/>
      <w:r w:rsidRPr="00C47867">
        <w:rPr>
          <w:sz w:val="26"/>
          <w:szCs w:val="26"/>
        </w:rPr>
        <w:t>Похломкова</w:t>
      </w:r>
      <w:proofErr w:type="spellEnd"/>
      <w:r w:rsidRPr="00C47867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C47867" w:rsidRDefault="00C47867" w:rsidP="00C47867">
      <w:pPr>
        <w:jc w:val="center"/>
      </w:pPr>
    </w:p>
    <w:p w:rsidR="002A7C26" w:rsidRDefault="002A7C26"/>
    <w:p w:rsidR="00C47867" w:rsidRDefault="00C47867"/>
    <w:p w:rsidR="00C47867" w:rsidRDefault="00C47867"/>
    <w:p w:rsidR="00C47867" w:rsidRDefault="00C47867"/>
    <w:p w:rsidR="00C47867" w:rsidRDefault="00C47867" w:rsidP="00C47867">
      <w:pPr>
        <w:jc w:val="right"/>
      </w:pPr>
      <w:r>
        <w:lastRenderedPageBreak/>
        <w:t>Приложение 1</w:t>
      </w:r>
    </w:p>
    <w:p w:rsidR="00C47867" w:rsidRDefault="00C47867" w:rsidP="00C47867">
      <w:pPr>
        <w:jc w:val="right"/>
      </w:pPr>
      <w:r>
        <w:t>к приказу №38 от 01.03.2023</w:t>
      </w:r>
    </w:p>
    <w:p w:rsidR="00C47867" w:rsidRDefault="00C47867" w:rsidP="003A2438">
      <w:pPr>
        <w:rPr>
          <w:sz w:val="28"/>
          <w:szCs w:val="28"/>
        </w:rPr>
      </w:pPr>
    </w:p>
    <w:p w:rsidR="00C47867" w:rsidRDefault="00C47867" w:rsidP="00C47867">
      <w:pPr>
        <w:jc w:val="center"/>
        <w:rPr>
          <w:sz w:val="28"/>
          <w:szCs w:val="28"/>
        </w:rPr>
      </w:pPr>
    </w:p>
    <w:p w:rsidR="007D3555" w:rsidRPr="007D3555" w:rsidRDefault="00C47867" w:rsidP="003A2438">
      <w:pPr>
        <w:jc w:val="center"/>
        <w:rPr>
          <w:b/>
          <w:i/>
          <w:sz w:val="28"/>
          <w:szCs w:val="28"/>
        </w:rPr>
      </w:pPr>
      <w:r w:rsidRPr="007D3555">
        <w:rPr>
          <w:b/>
          <w:i/>
          <w:sz w:val="28"/>
          <w:szCs w:val="28"/>
        </w:rPr>
        <w:t xml:space="preserve">Положение </w:t>
      </w:r>
    </w:p>
    <w:p w:rsidR="00C47867" w:rsidRPr="007D3555" w:rsidRDefault="00C47867" w:rsidP="003A2438">
      <w:pPr>
        <w:jc w:val="center"/>
        <w:rPr>
          <w:b/>
          <w:i/>
          <w:sz w:val="28"/>
          <w:szCs w:val="28"/>
        </w:rPr>
      </w:pPr>
      <w:r w:rsidRPr="007D3555">
        <w:rPr>
          <w:b/>
          <w:i/>
          <w:sz w:val="28"/>
          <w:szCs w:val="28"/>
        </w:rPr>
        <w:t xml:space="preserve">о рабочей группе по приведению ООП </w:t>
      </w:r>
      <w:r w:rsidR="003A2438" w:rsidRPr="007D3555">
        <w:rPr>
          <w:b/>
          <w:i/>
          <w:sz w:val="28"/>
          <w:szCs w:val="28"/>
        </w:rPr>
        <w:t>МАДОУ</w:t>
      </w:r>
      <w:r w:rsidRPr="007D3555">
        <w:rPr>
          <w:b/>
          <w:i/>
          <w:sz w:val="28"/>
          <w:szCs w:val="28"/>
        </w:rPr>
        <w:t xml:space="preserve"> № 6 </w:t>
      </w:r>
      <w:r w:rsidR="005655B8" w:rsidRPr="007D3555">
        <w:rPr>
          <w:b/>
          <w:i/>
          <w:sz w:val="28"/>
          <w:szCs w:val="28"/>
        </w:rPr>
        <w:t>г. Шимановска</w:t>
      </w:r>
    </w:p>
    <w:p w:rsidR="00C47867" w:rsidRPr="007D3555" w:rsidRDefault="00C47867" w:rsidP="00C47867">
      <w:pPr>
        <w:jc w:val="center"/>
        <w:rPr>
          <w:b/>
          <w:i/>
          <w:sz w:val="28"/>
          <w:szCs w:val="28"/>
        </w:rPr>
      </w:pPr>
      <w:r w:rsidRPr="007D3555">
        <w:rPr>
          <w:b/>
          <w:i/>
          <w:sz w:val="28"/>
          <w:szCs w:val="28"/>
        </w:rPr>
        <w:t xml:space="preserve"> в соответствии с ФОП</w:t>
      </w:r>
    </w:p>
    <w:p w:rsidR="00C47867" w:rsidRDefault="00C47867" w:rsidP="003A2438">
      <w:pPr>
        <w:rPr>
          <w:sz w:val="26"/>
          <w:szCs w:val="26"/>
        </w:rPr>
      </w:pPr>
    </w:p>
    <w:p w:rsidR="003A2438" w:rsidRDefault="003A2438" w:rsidP="003A2438">
      <w:pPr>
        <w:rPr>
          <w:sz w:val="28"/>
          <w:szCs w:val="28"/>
        </w:rPr>
      </w:pPr>
    </w:p>
    <w:p w:rsidR="00C47867" w:rsidRPr="003A2438" w:rsidRDefault="00C47867" w:rsidP="003A2438">
      <w:pPr>
        <w:jc w:val="center"/>
        <w:rPr>
          <w:b/>
          <w:sz w:val="28"/>
          <w:szCs w:val="28"/>
        </w:rPr>
      </w:pPr>
      <w:r w:rsidRPr="003A2438">
        <w:rPr>
          <w:b/>
          <w:sz w:val="28"/>
          <w:szCs w:val="28"/>
        </w:rPr>
        <w:t>1.     Общие положения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1.1. Настоящее положение определяет цель, основные задачи, функции, а также порядок формирования рабочей группы Муниципального </w:t>
      </w:r>
      <w:r w:rsidR="005655B8">
        <w:rPr>
          <w:sz w:val="26"/>
          <w:szCs w:val="26"/>
        </w:rPr>
        <w:t>автономного</w:t>
      </w:r>
      <w:r w:rsidRPr="003A2438">
        <w:rPr>
          <w:sz w:val="26"/>
          <w:szCs w:val="26"/>
        </w:rPr>
        <w:t xml:space="preserve"> дошкольного образовательного учреждения </w:t>
      </w:r>
      <w:r w:rsidR="005655B8">
        <w:rPr>
          <w:sz w:val="26"/>
          <w:szCs w:val="26"/>
        </w:rPr>
        <w:t>«Д</w:t>
      </w:r>
      <w:r w:rsidRPr="003A2438">
        <w:rPr>
          <w:sz w:val="26"/>
          <w:szCs w:val="26"/>
        </w:rPr>
        <w:t xml:space="preserve">етский сад № </w:t>
      </w:r>
      <w:r w:rsidR="005655B8">
        <w:rPr>
          <w:sz w:val="26"/>
          <w:szCs w:val="26"/>
        </w:rPr>
        <w:t>6</w:t>
      </w:r>
      <w:r w:rsidRPr="003A2438">
        <w:rPr>
          <w:sz w:val="26"/>
          <w:szCs w:val="26"/>
        </w:rPr>
        <w:t xml:space="preserve"> </w:t>
      </w:r>
      <w:r w:rsidR="005655B8">
        <w:rPr>
          <w:sz w:val="26"/>
          <w:szCs w:val="26"/>
        </w:rPr>
        <w:t>г. Шимановска» (далее МАДОУ №6 г. Шимановск</w:t>
      </w:r>
      <w:r w:rsidRPr="003A2438">
        <w:rPr>
          <w:sz w:val="26"/>
          <w:szCs w:val="26"/>
        </w:rPr>
        <w:t>) по приведению основной образовательной программы дошкольного образования (далее ООП ДО) в соответствие с федеральной образовательной программой дошкольного образования (далее ФОП).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1.2. Рабочая группа по приведению ООП в соответствие с ФОП (далее рабочая группа) создается для реализ</w:t>
      </w:r>
      <w:r w:rsidR="0069663F">
        <w:rPr>
          <w:sz w:val="26"/>
          <w:szCs w:val="26"/>
        </w:rPr>
        <w:t>ации мероприятий плана-графика п</w:t>
      </w:r>
      <w:r w:rsidRPr="003A2438">
        <w:rPr>
          <w:sz w:val="26"/>
          <w:szCs w:val="26"/>
        </w:rPr>
        <w:t xml:space="preserve">о внедрению ООП на основе ФОП в </w:t>
      </w:r>
      <w:r w:rsidR="005655B8">
        <w:rPr>
          <w:sz w:val="26"/>
          <w:szCs w:val="26"/>
        </w:rPr>
        <w:t>МАДОУ №6 г. Шимановск</w:t>
      </w:r>
      <w:r w:rsidR="005655B8" w:rsidRPr="003A2438">
        <w:rPr>
          <w:sz w:val="26"/>
          <w:szCs w:val="26"/>
        </w:rPr>
        <w:t xml:space="preserve"> </w:t>
      </w:r>
      <w:r w:rsidRPr="003A2438">
        <w:rPr>
          <w:sz w:val="26"/>
          <w:szCs w:val="26"/>
        </w:rPr>
        <w:t>по направлениям: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организационно-управленческое обеспечение;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нормативно-правовое обеспечение;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кадровое обеспечение;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методическое обеспечение;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информационное обеспечение;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финансовое обеспечение.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3A2438">
        <w:rPr>
          <w:sz w:val="26"/>
          <w:szCs w:val="26"/>
        </w:rPr>
        <w:t xml:space="preserve"> Рабочая</w:t>
      </w:r>
      <w:r w:rsidR="00C47867" w:rsidRPr="003A2438">
        <w:rPr>
          <w:sz w:val="26"/>
          <w:szCs w:val="26"/>
        </w:rPr>
        <w:t xml:space="preserve">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1.4. Рабочая группа создается на период с 06.03.2023 по 31.08.2023.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1.6. Положение о рабочей группе и ее состав утверждаются приказом заведующего </w:t>
      </w:r>
      <w:r w:rsidR="005655B8" w:rsidRPr="005655B8">
        <w:rPr>
          <w:sz w:val="26"/>
          <w:szCs w:val="26"/>
        </w:rPr>
        <w:t>МАДОУ №6 г. Шимановск</w:t>
      </w:r>
      <w:r w:rsidRPr="003A2438">
        <w:rPr>
          <w:sz w:val="26"/>
          <w:szCs w:val="26"/>
        </w:rPr>
        <w:t>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C47867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2. Цели и задачи деятельности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2.1. Основная цель создания рабочей группы</w:t>
      </w:r>
      <w:r w:rsidR="005655B8">
        <w:rPr>
          <w:sz w:val="26"/>
          <w:szCs w:val="26"/>
        </w:rPr>
        <w:t xml:space="preserve"> </w:t>
      </w:r>
      <w:r w:rsidRPr="003A2438">
        <w:rPr>
          <w:sz w:val="26"/>
          <w:szCs w:val="26"/>
        </w:rPr>
        <w:t>- обеспечение системного подхода к введению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2.2. Основными задачами рабочей группы являются: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ООП в</w:t>
      </w:r>
      <w:r w:rsidR="005655B8">
        <w:rPr>
          <w:sz w:val="26"/>
          <w:szCs w:val="26"/>
        </w:rPr>
        <w:t xml:space="preserve"> соответствие с ФОП;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внесение изменений в действующие локальные нормативные акты, приведение их в соответствие с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обеспечение координации мероприятий, направленных на введение ФОП;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C47867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3. Функции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3.1. Информационная: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формирование банка информации по направлениям введения ФОП (нормативно правовое, кадровое, методическое, финансовое);</w:t>
      </w:r>
    </w:p>
    <w:p w:rsidR="005655B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lastRenderedPageBreak/>
        <w:t xml:space="preserve">• своевременное размещение информации по введению ФОП на сайте </w:t>
      </w:r>
      <w:r w:rsidR="005655B8">
        <w:rPr>
          <w:sz w:val="26"/>
          <w:szCs w:val="26"/>
        </w:rPr>
        <w:t>МАДОУ №6 г. Шимановск;</w:t>
      </w:r>
      <w:r w:rsidR="005655B8" w:rsidRPr="003A2438">
        <w:rPr>
          <w:sz w:val="26"/>
          <w:szCs w:val="26"/>
        </w:rPr>
        <w:t xml:space="preserve">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разъяснение общественности, участникам образовательного процесса перспектив и эффектов введения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информирование разных категорий педагогических работников о содержании и особенностях ФОП, требованиях к реализации ООП в соответствии с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3.2. Координационная: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координация деятельности педагогов по вопросам введения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системы оценки качества образования в соответствие с требованиями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определение механизма разработки и реализации ООП в соответствии с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3.3. Экспертно-аналитическая: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C47867" w:rsidRPr="003A2438">
        <w:rPr>
          <w:sz w:val="26"/>
          <w:szCs w:val="26"/>
        </w:rPr>
        <w:t>анализ документов федерального, регионального уровня, регламентирующих введение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мониторинг условий, ресурсного обеспечения и результативности введения ФОП на различных этапах;</w:t>
      </w:r>
    </w:p>
    <w:p w:rsidR="005655B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• анализ действующих ООП на предмет соответствие с ФОП.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</w:t>
      </w:r>
      <w:r w:rsidR="005655B8">
        <w:rPr>
          <w:sz w:val="26"/>
          <w:szCs w:val="26"/>
        </w:rPr>
        <w:t xml:space="preserve">.4. </w:t>
      </w:r>
      <w:r w:rsidRPr="003A2438">
        <w:rPr>
          <w:sz w:val="26"/>
          <w:szCs w:val="26"/>
        </w:rPr>
        <w:t>Содержательная: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ООП в соответствие с требованиями ФОП;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в соответствие с ФОП рабочей программы воспитания и календарного плана воспитательной работы.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5655B8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4. Состав рабочей группы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4.1.В</w:t>
      </w:r>
      <w:r w:rsidR="00C47867" w:rsidRPr="003A2438">
        <w:rPr>
          <w:sz w:val="26"/>
          <w:szCs w:val="26"/>
        </w:rPr>
        <w:t xml:space="preserve"> состав рабочей группы входят </w:t>
      </w:r>
      <w:r>
        <w:rPr>
          <w:sz w:val="26"/>
          <w:szCs w:val="26"/>
        </w:rPr>
        <w:t>старший воспитатель,</w:t>
      </w:r>
      <w:r w:rsidRPr="003A2438">
        <w:rPr>
          <w:sz w:val="26"/>
          <w:szCs w:val="26"/>
        </w:rPr>
        <w:t xml:space="preserve"> учитель</w:t>
      </w:r>
      <w:r w:rsidR="00C47867" w:rsidRPr="003A2438">
        <w:rPr>
          <w:sz w:val="26"/>
          <w:szCs w:val="26"/>
        </w:rPr>
        <w:t>-</w:t>
      </w:r>
      <w:r w:rsidRPr="003A2438">
        <w:rPr>
          <w:sz w:val="26"/>
          <w:szCs w:val="26"/>
        </w:rPr>
        <w:t>логопед, музыкальный</w:t>
      </w:r>
      <w:r>
        <w:rPr>
          <w:sz w:val="26"/>
          <w:szCs w:val="26"/>
        </w:rPr>
        <w:t xml:space="preserve"> руководитель, воспитатели</w:t>
      </w:r>
      <w:r w:rsidR="00C47867" w:rsidRPr="003A2438">
        <w:rPr>
          <w:sz w:val="26"/>
          <w:szCs w:val="26"/>
        </w:rPr>
        <w:t>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5655B8">
        <w:rPr>
          <w:sz w:val="26"/>
          <w:szCs w:val="26"/>
        </w:rPr>
        <w:t>старший воспитатель</w:t>
      </w:r>
      <w:r w:rsidRPr="003A2438">
        <w:rPr>
          <w:sz w:val="26"/>
          <w:szCs w:val="26"/>
        </w:rPr>
        <w:t>.</w:t>
      </w:r>
    </w:p>
    <w:p w:rsidR="00C47867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D3555">
        <w:rPr>
          <w:sz w:val="26"/>
          <w:szCs w:val="26"/>
        </w:rPr>
        <w:t>3.</w:t>
      </w:r>
      <w:r w:rsidR="007D3555" w:rsidRPr="003A2438">
        <w:rPr>
          <w:sz w:val="26"/>
          <w:szCs w:val="26"/>
        </w:rPr>
        <w:t xml:space="preserve"> Председатель</w:t>
      </w:r>
      <w:r w:rsidR="00C47867" w:rsidRPr="003A2438">
        <w:rPr>
          <w:sz w:val="26"/>
          <w:szCs w:val="26"/>
        </w:rPr>
        <w:t xml:space="preserve">, секретарь и члены рабочей группы утверждаются из числа педагогических работников </w:t>
      </w:r>
      <w:r w:rsidRPr="005655B8">
        <w:rPr>
          <w:sz w:val="26"/>
          <w:szCs w:val="26"/>
        </w:rPr>
        <w:t>МАДОУ №6 г. Шимановск</w:t>
      </w:r>
      <w:r w:rsidR="00C47867" w:rsidRPr="003A2438">
        <w:rPr>
          <w:sz w:val="26"/>
          <w:szCs w:val="26"/>
        </w:rPr>
        <w:t>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C47867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5. Организация деятельности рабочей группы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D3555">
        <w:rPr>
          <w:sz w:val="26"/>
          <w:szCs w:val="26"/>
        </w:rPr>
        <w:t>1.</w:t>
      </w:r>
      <w:r w:rsidR="007D3555" w:rsidRPr="003A2438">
        <w:rPr>
          <w:sz w:val="26"/>
          <w:szCs w:val="26"/>
        </w:rPr>
        <w:t xml:space="preserve"> Рабочая</w:t>
      </w:r>
      <w:r w:rsidR="00C47867" w:rsidRPr="003A2438">
        <w:rPr>
          <w:sz w:val="26"/>
          <w:szCs w:val="26"/>
        </w:rPr>
        <w:t xml:space="preserve"> группы осуществляет свою деятельность в соответствии с планом графиком.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5.2. Заседание рабочей группы проводятся не реже 1 раза в 2 месяца. В случае необходимости могут проводиться внеочередные заседания.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5.3. Заседание рабочей группы ведет </w:t>
      </w:r>
      <w:r w:rsidR="005655B8">
        <w:rPr>
          <w:sz w:val="26"/>
          <w:szCs w:val="26"/>
        </w:rPr>
        <w:t>старший воспитатель</w:t>
      </w:r>
      <w:r w:rsidRPr="003A2438">
        <w:rPr>
          <w:sz w:val="26"/>
          <w:szCs w:val="26"/>
        </w:rPr>
        <w:t>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5.4. Заседание рабочей группы считается правомочным, если на нем отсутствует не более 2 членов состава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5.5.3аседание рабочей группы оформляются протоколами, которые подписывают председатель, секретарь.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5.6. Окончательная версия проекта ООП ДО, приведенной в соответствие с ФОП, рассматриваются на заседании педагогического совета </w:t>
      </w:r>
      <w:r w:rsidR="005655B8" w:rsidRPr="005655B8">
        <w:rPr>
          <w:sz w:val="26"/>
          <w:szCs w:val="26"/>
        </w:rPr>
        <w:t>МАДОУ №6 г. Шимановск</w:t>
      </w:r>
      <w:r w:rsidRPr="003A2438">
        <w:rPr>
          <w:sz w:val="26"/>
          <w:szCs w:val="26"/>
        </w:rPr>
        <w:t>.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5.7. Контроль за деятельностью рабочей группы осуществляет заведующий </w:t>
      </w:r>
      <w:r w:rsidR="005655B8" w:rsidRPr="005655B8">
        <w:rPr>
          <w:sz w:val="26"/>
          <w:szCs w:val="26"/>
        </w:rPr>
        <w:t>МАДОУ №6 г. Шимановск</w:t>
      </w:r>
      <w:r w:rsidRPr="003A2438">
        <w:rPr>
          <w:sz w:val="26"/>
          <w:szCs w:val="26"/>
        </w:rPr>
        <w:t>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5655B8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6. Права и обязанности членов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6.1. Рабочая группа для решения возложенных на нее задач имеет в пределах своей компетенции право: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lastRenderedPageBreak/>
        <w:t>• запрашивать и получать в установленном порядке необходимые материалы;</w:t>
      </w:r>
    </w:p>
    <w:p w:rsidR="00C47867" w:rsidRPr="003A2438" w:rsidRDefault="007D3555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C47867" w:rsidRPr="003A2438">
        <w:rPr>
          <w:sz w:val="26"/>
          <w:szCs w:val="26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C47867" w:rsidRDefault="007D3555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C47867" w:rsidRPr="003A2438">
        <w:rPr>
          <w:sz w:val="26"/>
          <w:szCs w:val="26"/>
        </w:rPr>
        <w:t>привлекать в установленном порядке для осуществления информационно аналитических и экспертных работ научные и иные разработки.</w:t>
      </w:r>
    </w:p>
    <w:p w:rsidR="007D3555" w:rsidRPr="003A2438" w:rsidRDefault="007D3555" w:rsidP="003A2438">
      <w:pPr>
        <w:jc w:val="both"/>
        <w:rPr>
          <w:sz w:val="26"/>
          <w:szCs w:val="26"/>
        </w:rPr>
      </w:pPr>
    </w:p>
    <w:p w:rsidR="00C47867" w:rsidRDefault="00C47867" w:rsidP="007D3555">
      <w:pPr>
        <w:jc w:val="center"/>
        <w:rPr>
          <w:b/>
          <w:sz w:val="26"/>
          <w:szCs w:val="26"/>
        </w:rPr>
      </w:pPr>
      <w:r w:rsidRPr="007D3555">
        <w:rPr>
          <w:b/>
          <w:sz w:val="26"/>
          <w:szCs w:val="26"/>
        </w:rPr>
        <w:t>7. Документы рабочей группы</w:t>
      </w:r>
    </w:p>
    <w:p w:rsidR="007D3555" w:rsidRPr="007D3555" w:rsidRDefault="007D3555" w:rsidP="007D3555">
      <w:pPr>
        <w:jc w:val="center"/>
        <w:rPr>
          <w:b/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7.1. Обязательными документами рабочей группы являются протоколы заседаний.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7.2. Протоколы заседаний рабочей группы ведет назначенный секретарь.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7.3. Протоколы заседаний рабочей группы оформляются в соответствии с данным положением.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8. Изменения и дополнения в Положение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8.1. Изменения и дополнения в Положение вносятся на основании и закрепляются локальными актами </w:t>
      </w:r>
      <w:r w:rsidR="007D3555">
        <w:rPr>
          <w:sz w:val="26"/>
          <w:szCs w:val="26"/>
        </w:rPr>
        <w:t>МАДОУ №6 г. Шимановск</w:t>
      </w:r>
      <w:r w:rsidRPr="003A2438">
        <w:rPr>
          <w:sz w:val="26"/>
          <w:szCs w:val="26"/>
        </w:rPr>
        <w:t>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Pr="007D3555" w:rsidRDefault="007D3555" w:rsidP="007D3555">
      <w:pPr>
        <w:autoSpaceDE w:val="0"/>
        <w:autoSpaceDN w:val="0"/>
        <w:adjustRightInd w:val="0"/>
        <w:jc w:val="right"/>
        <w:rPr>
          <w:color w:val="000000"/>
        </w:rPr>
      </w:pPr>
      <w:r w:rsidRPr="007D3555">
        <w:rPr>
          <w:color w:val="000000"/>
        </w:rPr>
        <w:lastRenderedPageBreak/>
        <w:t>Приложение 2</w:t>
      </w:r>
    </w:p>
    <w:p w:rsidR="007D3555" w:rsidRDefault="007D3555" w:rsidP="007D3555">
      <w:pPr>
        <w:jc w:val="right"/>
      </w:pPr>
      <w:r w:rsidRPr="007D3555">
        <w:t>к приказу №38 от 01.03.2023</w:t>
      </w:r>
    </w:p>
    <w:p w:rsidR="007D3555" w:rsidRDefault="007D3555" w:rsidP="007D3555">
      <w:pPr>
        <w:jc w:val="right"/>
      </w:pPr>
    </w:p>
    <w:p w:rsidR="007D3555" w:rsidRPr="007D3555" w:rsidRDefault="007D3555" w:rsidP="007D3555">
      <w:pPr>
        <w:jc w:val="right"/>
      </w:pPr>
    </w:p>
    <w:p w:rsidR="007D3555" w:rsidRDefault="007D3555" w:rsidP="007D355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3555">
        <w:rPr>
          <w:b/>
          <w:color w:val="000000"/>
          <w:sz w:val="28"/>
          <w:szCs w:val="28"/>
        </w:rPr>
        <w:t>Состав рабочей группы по приведению ООП ДО</w:t>
      </w:r>
    </w:p>
    <w:p w:rsidR="007D3555" w:rsidRDefault="007D3555" w:rsidP="007D355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3555">
        <w:rPr>
          <w:b/>
          <w:color w:val="000000"/>
          <w:sz w:val="28"/>
          <w:szCs w:val="28"/>
        </w:rPr>
        <w:t>в соответствие с ФОП ДО</w:t>
      </w:r>
    </w:p>
    <w:p w:rsidR="007D3555" w:rsidRPr="007D3555" w:rsidRDefault="007D3555" w:rsidP="007D355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D3555" w:rsidRDefault="007D3555" w:rsidP="007D355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206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835"/>
        <w:gridCol w:w="2834"/>
      </w:tblGrid>
      <w:tr w:rsidR="007D3555" w:rsidRPr="007D68C4" w:rsidTr="0069663F">
        <w:trPr>
          <w:trHeight w:val="7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94230D" w:rsidRDefault="007D3555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94230D">
              <w:rPr>
                <w:i/>
                <w:color w:val="000000"/>
                <w:sz w:val="26"/>
                <w:szCs w:val="26"/>
              </w:rPr>
              <w:t>Председатель рабочей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3555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Антонова Е. 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69663F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4230D" w:rsidRPr="007D68C4" w:rsidTr="0069663F">
        <w:trPr>
          <w:trHeight w:val="6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94230D" w:rsidRDefault="0094230D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7D68C4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Чеканова С.Е.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7D68C4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 xml:space="preserve">Воспитатель, </w:t>
            </w:r>
            <w:r>
              <w:rPr>
                <w:color w:val="000000"/>
                <w:sz w:val="26"/>
                <w:szCs w:val="26"/>
              </w:rPr>
              <w:t xml:space="preserve">высшей </w:t>
            </w:r>
            <w:proofErr w:type="spellStart"/>
            <w:r>
              <w:rPr>
                <w:color w:val="000000"/>
                <w:sz w:val="26"/>
                <w:szCs w:val="26"/>
              </w:rPr>
              <w:t>квал.категории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4230D" w:rsidRPr="007D68C4" w:rsidTr="0069663F">
        <w:trPr>
          <w:trHeight w:val="69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Секретарь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Гусарова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7D68C4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 xml:space="preserve">Воспитатель, </w:t>
            </w:r>
            <w:r>
              <w:rPr>
                <w:color w:val="000000"/>
                <w:sz w:val="26"/>
                <w:szCs w:val="26"/>
              </w:rPr>
              <w:t xml:space="preserve">первой </w:t>
            </w:r>
            <w:proofErr w:type="spellStart"/>
            <w:r>
              <w:rPr>
                <w:color w:val="000000"/>
                <w:sz w:val="26"/>
                <w:szCs w:val="26"/>
              </w:rPr>
              <w:t>квал.категории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94230D" w:rsidRDefault="007D3555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94230D">
              <w:rPr>
                <w:i/>
                <w:color w:val="000000"/>
                <w:sz w:val="26"/>
                <w:szCs w:val="26"/>
              </w:rPr>
              <w:t>Члены рабочей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Похломкова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3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Скробова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 xml:space="preserve">Воспитатель, </w:t>
            </w:r>
            <w:r>
              <w:rPr>
                <w:color w:val="000000"/>
                <w:sz w:val="26"/>
                <w:szCs w:val="26"/>
              </w:rPr>
              <w:t>высш</w:t>
            </w:r>
            <w:r w:rsidR="0094230D">
              <w:rPr>
                <w:color w:val="000000"/>
                <w:sz w:val="26"/>
                <w:szCs w:val="26"/>
              </w:rPr>
              <w:t xml:space="preserve">ей </w:t>
            </w:r>
            <w:proofErr w:type="spellStart"/>
            <w:r>
              <w:rPr>
                <w:color w:val="000000"/>
                <w:sz w:val="26"/>
                <w:szCs w:val="26"/>
              </w:rPr>
              <w:t>квал.категори</w:t>
            </w:r>
            <w:r w:rsidR="0094230D">
              <w:rPr>
                <w:color w:val="000000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7D35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3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Default="0094230D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Шокурова Л.Ю.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 xml:space="preserve">Воспитатель, </w:t>
            </w:r>
            <w:r>
              <w:rPr>
                <w:color w:val="000000"/>
                <w:sz w:val="26"/>
                <w:szCs w:val="26"/>
              </w:rPr>
              <w:t xml:space="preserve">первой </w:t>
            </w:r>
            <w:proofErr w:type="spellStart"/>
            <w:r>
              <w:rPr>
                <w:color w:val="000000"/>
                <w:sz w:val="26"/>
                <w:szCs w:val="26"/>
              </w:rPr>
              <w:t>квал.категории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7D35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3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Жиганова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>Музыкальный руково</w:t>
            </w:r>
            <w:r w:rsidR="0069663F">
              <w:rPr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  <w:r w:rsidRPr="007D68C4">
              <w:rPr>
                <w:color w:val="000000"/>
                <w:sz w:val="26"/>
                <w:szCs w:val="26"/>
              </w:rPr>
              <w:t>дитель</w:t>
            </w:r>
            <w:r>
              <w:rPr>
                <w:color w:val="000000"/>
                <w:sz w:val="26"/>
                <w:szCs w:val="26"/>
              </w:rPr>
              <w:t>, высш</w:t>
            </w:r>
            <w:r w:rsidR="0094230D">
              <w:rPr>
                <w:color w:val="000000"/>
                <w:sz w:val="26"/>
                <w:szCs w:val="26"/>
              </w:rPr>
              <w:t xml:space="preserve">ей </w:t>
            </w:r>
            <w:proofErr w:type="spellStart"/>
            <w:r>
              <w:rPr>
                <w:color w:val="000000"/>
                <w:sz w:val="26"/>
                <w:szCs w:val="26"/>
              </w:rPr>
              <w:t>квал.категори</w:t>
            </w:r>
            <w:r w:rsidR="0094230D">
              <w:rPr>
                <w:color w:val="000000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0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Кухтин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7D35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D3555" w:rsidRDefault="007D3555" w:rsidP="007D3555">
      <w:pPr>
        <w:jc w:val="center"/>
        <w:rPr>
          <w:sz w:val="28"/>
          <w:szCs w:val="28"/>
        </w:rPr>
      </w:pPr>
    </w:p>
    <w:p w:rsidR="007D3555" w:rsidRDefault="007D3555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Pr="00D50212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lastRenderedPageBreak/>
        <w:t xml:space="preserve">ПРИНЯТО                         </w:t>
      </w:r>
      <w:r>
        <w:rPr>
          <w:sz w:val="28"/>
          <w:szCs w:val="28"/>
        </w:rPr>
        <w:t xml:space="preserve">                                   </w:t>
      </w:r>
      <w:r w:rsidRPr="00D50212">
        <w:rPr>
          <w:sz w:val="28"/>
          <w:szCs w:val="28"/>
        </w:rPr>
        <w:t>УТВЕРЖДАЮ</w:t>
      </w:r>
    </w:p>
    <w:p w:rsidR="0094230D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 xml:space="preserve">на заседании Педагогического совета    </w:t>
      </w:r>
      <w:r>
        <w:rPr>
          <w:sz w:val="28"/>
          <w:szCs w:val="28"/>
        </w:rPr>
        <w:t xml:space="preserve">           </w:t>
      </w:r>
      <w:r w:rsidRPr="00D50212">
        <w:rPr>
          <w:sz w:val="28"/>
          <w:szCs w:val="28"/>
        </w:rPr>
        <w:t xml:space="preserve">Заведующий МАДОУ № 6 </w:t>
      </w:r>
      <w:r>
        <w:rPr>
          <w:sz w:val="28"/>
          <w:szCs w:val="28"/>
        </w:rPr>
        <w:t xml:space="preserve">                    </w:t>
      </w:r>
    </w:p>
    <w:p w:rsidR="0094230D" w:rsidRPr="00D50212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№___ от _______________                </w:t>
      </w:r>
      <w:proofErr w:type="spellStart"/>
      <w:r w:rsidRPr="00D50212">
        <w:rPr>
          <w:sz w:val="28"/>
          <w:szCs w:val="28"/>
        </w:rPr>
        <w:t>г.Шимановск</w:t>
      </w:r>
      <w:proofErr w:type="spellEnd"/>
    </w:p>
    <w:p w:rsidR="0094230D" w:rsidRPr="00D50212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>Приказ №___ от __________________</w:t>
      </w:r>
      <w:r>
        <w:rPr>
          <w:sz w:val="28"/>
          <w:szCs w:val="28"/>
        </w:rPr>
        <w:t xml:space="preserve">              ___________/ </w:t>
      </w:r>
      <w:r w:rsidRPr="00D50212">
        <w:rPr>
          <w:sz w:val="28"/>
          <w:szCs w:val="28"/>
        </w:rPr>
        <w:t>С.В.</w:t>
      </w:r>
      <w:r w:rsidR="00CA6BE0">
        <w:rPr>
          <w:sz w:val="28"/>
          <w:szCs w:val="28"/>
        </w:rPr>
        <w:t xml:space="preserve"> </w:t>
      </w:r>
      <w:proofErr w:type="spellStart"/>
      <w:r w:rsidRPr="00D50212">
        <w:rPr>
          <w:sz w:val="28"/>
          <w:szCs w:val="28"/>
        </w:rPr>
        <w:t>Похломкова</w:t>
      </w:r>
      <w:proofErr w:type="spellEnd"/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/>
    <w:p w:rsidR="0094230D" w:rsidRPr="0094230D" w:rsidRDefault="0094230D" w:rsidP="0094230D">
      <w:pPr>
        <w:jc w:val="center"/>
        <w:rPr>
          <w:b/>
          <w:i/>
          <w:sz w:val="28"/>
          <w:szCs w:val="28"/>
        </w:rPr>
      </w:pPr>
      <w:r w:rsidRPr="0094230D">
        <w:rPr>
          <w:b/>
          <w:i/>
          <w:sz w:val="28"/>
          <w:szCs w:val="28"/>
        </w:rPr>
        <w:t>План - график</w:t>
      </w:r>
    </w:p>
    <w:p w:rsidR="0094230D" w:rsidRDefault="0094230D" w:rsidP="0094230D">
      <w:pPr>
        <w:jc w:val="center"/>
        <w:rPr>
          <w:sz w:val="28"/>
          <w:szCs w:val="28"/>
        </w:rPr>
      </w:pPr>
      <w:r w:rsidRPr="00D50212">
        <w:rPr>
          <w:sz w:val="28"/>
          <w:szCs w:val="28"/>
        </w:rPr>
        <w:t>по переходу к осуществлению образовательной деятельности с непосредственны</w:t>
      </w:r>
      <w:r>
        <w:rPr>
          <w:sz w:val="28"/>
          <w:szCs w:val="28"/>
        </w:rPr>
        <w:t xml:space="preserve">м полным применением ФОП ДО </w:t>
      </w:r>
    </w:p>
    <w:p w:rsidR="0094230D" w:rsidRDefault="0094230D" w:rsidP="0094230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</w:t>
      </w:r>
      <w:r w:rsidRPr="00D50212">
        <w:rPr>
          <w:sz w:val="28"/>
          <w:szCs w:val="28"/>
        </w:rPr>
        <w:t xml:space="preserve">ДОУ № </w:t>
      </w:r>
      <w:r>
        <w:rPr>
          <w:sz w:val="28"/>
          <w:szCs w:val="28"/>
        </w:rPr>
        <w:t>6 г. Шимановск</w:t>
      </w:r>
    </w:p>
    <w:p w:rsidR="0094230D" w:rsidRDefault="0094230D" w:rsidP="0094230D">
      <w:pPr>
        <w:jc w:val="center"/>
        <w:rPr>
          <w:sz w:val="28"/>
          <w:szCs w:val="28"/>
        </w:rPr>
      </w:pPr>
    </w:p>
    <w:tbl>
      <w:tblPr>
        <w:tblW w:w="10900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521"/>
        <w:gridCol w:w="2005"/>
        <w:gridCol w:w="2403"/>
        <w:gridCol w:w="9"/>
      </w:tblGrid>
      <w:tr w:rsidR="0094230D" w:rsidRPr="00D50212" w:rsidTr="00261FB5">
        <w:trPr>
          <w:gridAfter w:val="1"/>
          <w:wAfter w:w="9" w:type="dxa"/>
          <w:trHeight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Результат</w:t>
            </w:r>
          </w:p>
        </w:tc>
      </w:tr>
      <w:tr w:rsidR="0094230D" w:rsidRPr="00D50212" w:rsidTr="00261FB5">
        <w:trPr>
          <w:gridAfter w:val="1"/>
          <w:wAfter w:w="9" w:type="dxa"/>
          <w:trHeight w:val="288"/>
        </w:trPr>
        <w:tc>
          <w:tcPr>
            <w:tcW w:w="10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1. Организационно - управленческое обеспечение</w:t>
            </w:r>
          </w:p>
        </w:tc>
      </w:tr>
      <w:tr w:rsidR="0094230D" w:rsidRPr="00D50212" w:rsidTr="00261FB5">
        <w:trPr>
          <w:gridAfter w:val="1"/>
          <w:wAfter w:w="9" w:type="dxa"/>
          <w:trHeight w:val="10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Организовать и провести педагогические советы, посвященные вопросам подготовки к применению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Май 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Рабочая группа, </w:t>
            </w:r>
            <w:r>
              <w:rPr>
                <w:color w:val="000000"/>
              </w:rPr>
              <w:t>старший воспитатель.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Протоколы</w:t>
            </w:r>
          </w:p>
        </w:tc>
      </w:tr>
      <w:tr w:rsidR="0094230D" w:rsidRPr="00D50212" w:rsidTr="00261FB5">
        <w:trPr>
          <w:gridAfter w:val="1"/>
          <w:wAfter w:w="9" w:type="dxa"/>
          <w:trHeight w:val="5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Создать рабочую группу по внедрению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Заведующий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Приказ о создании рабочей группы</w:t>
            </w:r>
          </w:p>
        </w:tc>
      </w:tr>
      <w:tr w:rsidR="0094230D" w:rsidRPr="00D50212" w:rsidTr="00261FB5">
        <w:trPr>
          <w:gridAfter w:val="1"/>
          <w:wAfter w:w="9" w:type="dxa"/>
          <w:trHeight w:val="6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экспертизу ООП детского сада на соответствие требованиям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Май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Рабочая группа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Отчет</w:t>
            </w:r>
          </w:p>
        </w:tc>
      </w:tr>
      <w:tr w:rsidR="0094230D" w:rsidRPr="00D50212" w:rsidTr="00261FB5">
        <w:trPr>
          <w:gridAfter w:val="1"/>
          <w:wAfter w:w="9" w:type="dxa"/>
          <w:trHeight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Составить проект ООП ДО с учетом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Июль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Рабочая группа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Проект обновленной ООП ДО</w:t>
            </w:r>
          </w:p>
        </w:tc>
      </w:tr>
      <w:tr w:rsidR="0094230D" w:rsidRPr="00D50212" w:rsidTr="00261FB5">
        <w:trPr>
          <w:gridAfter w:val="1"/>
          <w:wAfter w:w="9" w:type="dxa"/>
          <w:trHeight w:val="288"/>
        </w:trPr>
        <w:tc>
          <w:tcPr>
            <w:tcW w:w="10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2. Нормативно - правовое обеспечение</w:t>
            </w:r>
          </w:p>
        </w:tc>
      </w:tr>
      <w:tr w:rsidR="0094230D" w:rsidRPr="00D50212" w:rsidTr="00261FB5">
        <w:trPr>
          <w:gridAfter w:val="1"/>
          <w:wAfter w:w="9" w:type="dxa"/>
          <w:trHeight w:val="19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Изучение документов федерального, регионального уровня, регламентирующих введение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Апрель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Заведующий, Рабочая группа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Листы ознакомления с документами федерального, регионального уровня,</w:t>
            </w:r>
          </w:p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регламентирующими введение ФОП ДО</w:t>
            </w:r>
          </w:p>
        </w:tc>
      </w:tr>
      <w:tr w:rsidR="0094230D" w:rsidRPr="00D50212" w:rsidTr="00261FB5">
        <w:trPr>
          <w:gridAfter w:val="1"/>
          <w:wAfter w:w="9" w:type="dxa"/>
          <w:trHeight w:val="10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Апрель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Заведующий, </w:t>
            </w: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По необходимости проекты обновленных локальных актов</w:t>
            </w:r>
          </w:p>
        </w:tc>
      </w:tr>
      <w:tr w:rsidR="0094230D" w:rsidRPr="00D50212" w:rsidTr="00261FB5">
        <w:trPr>
          <w:gridAfter w:val="1"/>
          <w:wAfter w:w="9" w:type="dxa"/>
          <w:trHeight w:val="8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Издать приказ об утверждении новой ООП ДО в соответствии с ФОП ДО и</w:t>
            </w:r>
            <w:r w:rsidR="00261FB5">
              <w:t xml:space="preserve"> </w:t>
            </w:r>
            <w:r w:rsidR="00261FB5" w:rsidRPr="00261FB5">
              <w:rPr>
                <w:color w:val="000000"/>
              </w:rPr>
              <w:t xml:space="preserve">использовании ее при осуществлении </w:t>
            </w:r>
            <w:proofErr w:type="spellStart"/>
            <w:r w:rsidR="00261FB5" w:rsidRPr="00261FB5">
              <w:rPr>
                <w:color w:val="000000"/>
              </w:rPr>
              <w:t>воспитательно</w:t>
            </w:r>
            <w:proofErr w:type="spellEnd"/>
            <w:r w:rsidR="00261FB5" w:rsidRPr="00261FB5">
              <w:rPr>
                <w:color w:val="000000"/>
              </w:rPr>
              <w:t xml:space="preserve"> - образовательной деятельности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Заведующий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Приказ</w:t>
            </w:r>
          </w:p>
        </w:tc>
      </w:tr>
      <w:tr w:rsidR="00261FB5" w:rsidRPr="00D50212" w:rsidTr="00261FB5">
        <w:trPr>
          <w:trHeight w:val="288"/>
        </w:trPr>
        <w:tc>
          <w:tcPr>
            <w:tcW w:w="10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B5" w:rsidRPr="00D50212" w:rsidRDefault="00261FB5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Кадровое </w:t>
            </w:r>
            <w:r w:rsidRPr="00D50212">
              <w:rPr>
                <w:b/>
                <w:bCs/>
                <w:color w:val="000000"/>
              </w:rPr>
              <w:t>обеспечение</w:t>
            </w:r>
          </w:p>
        </w:tc>
      </w:tr>
      <w:tr w:rsidR="0094230D" w:rsidRPr="00D50212" w:rsidTr="00261FB5">
        <w:trPr>
          <w:trHeight w:val="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Проанализировать укомплектованность штата для обеспечения применения ФОП ДО. Выявление кадровых дефицитов.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Аналитическая справка</w:t>
            </w:r>
          </w:p>
        </w:tc>
      </w:tr>
      <w:tr w:rsidR="0094230D" w:rsidRPr="00D50212" w:rsidTr="00261FB5">
        <w:trPr>
          <w:trHeight w:val="11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диагностику образовательных потребностей педагогических работников по вопросам перехода на ФОП ДО.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Рабочая группа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Аналитическая справка,</w:t>
            </w:r>
            <w:r w:rsidR="00261FB5">
              <w:rPr>
                <w:color w:val="000000"/>
              </w:rPr>
              <w:t xml:space="preserve"> г</w:t>
            </w:r>
            <w:r w:rsidRPr="00D50212">
              <w:rPr>
                <w:color w:val="000000"/>
              </w:rPr>
              <w:t>рафик повышения квалификации</w:t>
            </w:r>
          </w:p>
        </w:tc>
      </w:tr>
      <w:tr w:rsidR="0094230D" w:rsidRPr="00D50212" w:rsidTr="00261FB5">
        <w:trPr>
          <w:trHeight w:val="9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lastRenderedPageBreak/>
              <w:t>Проанализировать профессиональные затруднения педагогических работников по вопросам перехода на ФОП ДО.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 Май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Опросные листы или о</w:t>
            </w:r>
            <w:r w:rsidR="0094230D" w:rsidRPr="00D50212">
              <w:rPr>
                <w:color w:val="000000"/>
              </w:rPr>
              <w:t>тчет</w:t>
            </w:r>
          </w:p>
        </w:tc>
      </w:tr>
      <w:tr w:rsidR="0094230D" w:rsidRPr="00D50212" w:rsidTr="00261FB5">
        <w:trPr>
          <w:trHeight w:val="11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Направить педагогических работников на обучение по программе повышения квалификации по вопросам применения ФОП ДО.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Заведующий, р</w:t>
            </w:r>
            <w:r w:rsidR="0094230D" w:rsidRPr="00D50212">
              <w:rPr>
                <w:color w:val="000000"/>
              </w:rPr>
              <w:t>уководитель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Приказ, д</w:t>
            </w:r>
            <w:r w:rsidR="0094230D" w:rsidRPr="00D50212">
              <w:rPr>
                <w:color w:val="000000"/>
              </w:rPr>
              <w:t>окументы о повышении квалификации</w:t>
            </w:r>
          </w:p>
        </w:tc>
      </w:tr>
      <w:tr w:rsidR="0094230D" w:rsidRPr="00D50212" w:rsidTr="00261FB5">
        <w:trPr>
          <w:trHeight w:val="288"/>
        </w:trPr>
        <w:tc>
          <w:tcPr>
            <w:tcW w:w="10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4. Методическое обеспечение</w:t>
            </w:r>
          </w:p>
        </w:tc>
      </w:tr>
      <w:tr w:rsidR="0094230D" w:rsidRPr="00D50212" w:rsidTr="00261FB5">
        <w:trPr>
          <w:trHeight w:val="13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D50212">
              <w:rPr>
                <w:color w:val="000000"/>
              </w:rPr>
              <w:t>педколлектива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</w:t>
            </w:r>
            <w:proofErr w:type="spellStart"/>
            <w:r w:rsidRPr="00D50212">
              <w:rPr>
                <w:color w:val="000000"/>
              </w:rPr>
              <w:t>Минпросвещения</w:t>
            </w:r>
            <w:proofErr w:type="spellEnd"/>
            <w:r w:rsidRPr="00D50212">
              <w:rPr>
                <w:color w:val="000000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Методические материалы</w:t>
            </w:r>
          </w:p>
        </w:tc>
      </w:tr>
      <w:tr w:rsidR="0094230D" w:rsidRPr="00D50212" w:rsidTr="00261FB5">
        <w:trPr>
          <w:trHeight w:val="211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D50212">
              <w:rPr>
                <w:color w:val="000000"/>
              </w:rPr>
              <w:t>педколлектива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</w:t>
            </w:r>
            <w:proofErr w:type="spellStart"/>
            <w:r w:rsidRPr="00D50212">
              <w:rPr>
                <w:color w:val="000000"/>
              </w:rPr>
              <w:t>Минпросвещения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Методические материалы</w:t>
            </w:r>
          </w:p>
        </w:tc>
      </w:tr>
      <w:tr w:rsidR="0094230D" w:rsidRPr="00D50212" w:rsidTr="00261FB5">
        <w:trPr>
          <w:trHeight w:val="15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D50212">
              <w:rPr>
                <w:color w:val="000000"/>
              </w:rPr>
              <w:t>педколлектива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</w:t>
            </w:r>
            <w:proofErr w:type="spellStart"/>
            <w:r w:rsidRPr="00D50212">
              <w:rPr>
                <w:color w:val="000000"/>
              </w:rPr>
              <w:t>Минпросвещения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по сопровождению реализации программы </w:t>
            </w:r>
            <w:proofErr w:type="spellStart"/>
            <w:r w:rsidRPr="00D50212">
              <w:rPr>
                <w:color w:val="000000"/>
              </w:rPr>
              <w:t>коррекционно</w:t>
            </w:r>
            <w:proofErr w:type="spellEnd"/>
            <w:r w:rsidRPr="00D50212">
              <w:rPr>
                <w:color w:val="000000"/>
              </w:rPr>
              <w:t xml:space="preserve"> -развивающей работы.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Методические материалы</w:t>
            </w:r>
          </w:p>
        </w:tc>
      </w:tr>
      <w:tr w:rsidR="0094230D" w:rsidRPr="00D50212" w:rsidTr="00261FB5">
        <w:trPr>
          <w:trHeight w:val="9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Обеспечить для педагогических работников консультативную помощь по вопросам применения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Рекомендации, методические материалы и т.п.</w:t>
            </w:r>
          </w:p>
        </w:tc>
      </w:tr>
      <w:tr w:rsidR="0094230D" w:rsidRPr="00D50212" w:rsidTr="00261FB5">
        <w:trPr>
          <w:gridAfter w:val="1"/>
          <w:wAfter w:w="9" w:type="dxa"/>
          <w:trHeight w:val="293"/>
        </w:trPr>
        <w:tc>
          <w:tcPr>
            <w:tcW w:w="10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5. Информационное обеспечение</w:t>
            </w:r>
          </w:p>
        </w:tc>
      </w:tr>
      <w:tr w:rsidR="0094230D" w:rsidRPr="00D50212" w:rsidTr="00261FB5">
        <w:trPr>
          <w:gridAfter w:val="1"/>
          <w:wAfter w:w="9" w:type="dxa"/>
          <w:trHeight w:val="8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родительские собрания, посвященные переходу на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Май, 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группы, воспитатели групп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Протоколы</w:t>
            </w:r>
          </w:p>
        </w:tc>
      </w:tr>
      <w:tr w:rsidR="0094230D" w:rsidRPr="00D50212" w:rsidTr="00261FB5">
        <w:trPr>
          <w:gridAfter w:val="1"/>
          <w:wAfter w:w="9" w:type="dxa"/>
          <w:trHeight w:val="8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Разместить ФОП ДО на сайте детского сада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До 1 сентября 2023г.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Информация на сайте</w:t>
            </w:r>
          </w:p>
        </w:tc>
      </w:tr>
      <w:tr w:rsidR="0094230D" w:rsidRPr="00D50212" w:rsidTr="00261FB5">
        <w:trPr>
          <w:gridAfter w:val="1"/>
          <w:wAfter w:w="9" w:type="dxa"/>
          <w:trHeight w:val="1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Оформить и регулярно обновлять информационный стенд по вопросам применения на ФОП ДО в методическом кабинете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По</w:t>
            </w:r>
          </w:p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необходимости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Информационный стенд</w:t>
            </w:r>
          </w:p>
        </w:tc>
      </w:tr>
    </w:tbl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/>
    <w:sectPr w:rsidR="0094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255"/>
    <w:multiLevelType w:val="hybridMultilevel"/>
    <w:tmpl w:val="3AD2DEC4"/>
    <w:lvl w:ilvl="0" w:tplc="C5922B2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9FA4">
      <w:start w:val="1"/>
      <w:numFmt w:val="decimal"/>
      <w:lvlText w:val="%2."/>
      <w:lvlJc w:val="left"/>
      <w:pPr>
        <w:ind w:left="3908" w:hanging="23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BF28DA90">
      <w:numFmt w:val="bullet"/>
      <w:lvlText w:val="•"/>
      <w:lvlJc w:val="left"/>
      <w:pPr>
        <w:ind w:left="4556" w:hanging="236"/>
      </w:pPr>
      <w:rPr>
        <w:rFonts w:hint="default"/>
        <w:lang w:val="ru-RU" w:eastAsia="en-US" w:bidi="ar-SA"/>
      </w:rPr>
    </w:lvl>
    <w:lvl w:ilvl="3" w:tplc="622C9F76">
      <w:numFmt w:val="bullet"/>
      <w:lvlText w:val="•"/>
      <w:lvlJc w:val="left"/>
      <w:pPr>
        <w:ind w:left="5212" w:hanging="236"/>
      </w:pPr>
      <w:rPr>
        <w:rFonts w:hint="default"/>
        <w:lang w:val="ru-RU" w:eastAsia="en-US" w:bidi="ar-SA"/>
      </w:rPr>
    </w:lvl>
    <w:lvl w:ilvl="4" w:tplc="ED4AE84A">
      <w:numFmt w:val="bullet"/>
      <w:lvlText w:val="•"/>
      <w:lvlJc w:val="left"/>
      <w:pPr>
        <w:ind w:left="5868" w:hanging="236"/>
      </w:pPr>
      <w:rPr>
        <w:rFonts w:hint="default"/>
        <w:lang w:val="ru-RU" w:eastAsia="en-US" w:bidi="ar-SA"/>
      </w:rPr>
    </w:lvl>
    <w:lvl w:ilvl="5" w:tplc="E58A6F62">
      <w:numFmt w:val="bullet"/>
      <w:lvlText w:val="•"/>
      <w:lvlJc w:val="left"/>
      <w:pPr>
        <w:ind w:left="6524" w:hanging="236"/>
      </w:pPr>
      <w:rPr>
        <w:rFonts w:hint="default"/>
        <w:lang w:val="ru-RU" w:eastAsia="en-US" w:bidi="ar-SA"/>
      </w:rPr>
    </w:lvl>
    <w:lvl w:ilvl="6" w:tplc="668A1E1E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E4BA561E">
      <w:numFmt w:val="bullet"/>
      <w:lvlText w:val="•"/>
      <w:lvlJc w:val="left"/>
      <w:pPr>
        <w:ind w:left="7836" w:hanging="236"/>
      </w:pPr>
      <w:rPr>
        <w:rFonts w:hint="default"/>
        <w:lang w:val="ru-RU" w:eastAsia="en-US" w:bidi="ar-SA"/>
      </w:rPr>
    </w:lvl>
    <w:lvl w:ilvl="8" w:tplc="15F23A92">
      <w:numFmt w:val="bullet"/>
      <w:lvlText w:val="•"/>
      <w:lvlJc w:val="left"/>
      <w:pPr>
        <w:ind w:left="8492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7"/>
    <w:rsid w:val="00261FB5"/>
    <w:rsid w:val="002A7C26"/>
    <w:rsid w:val="003A2438"/>
    <w:rsid w:val="005655B8"/>
    <w:rsid w:val="0069663F"/>
    <w:rsid w:val="007D3555"/>
    <w:rsid w:val="007E4DF7"/>
    <w:rsid w:val="0094230D"/>
    <w:rsid w:val="00C47867"/>
    <w:rsid w:val="00C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7C18"/>
  <w15:chartTrackingRefBased/>
  <w15:docId w15:val="{4892DCEA-3019-4356-8E06-E3DDB92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867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786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47867"/>
    <w:pPr>
      <w:widowControl w:val="0"/>
      <w:autoSpaceDE w:val="0"/>
      <w:autoSpaceDN w:val="0"/>
      <w:ind w:left="119"/>
      <w:jc w:val="both"/>
      <w:outlineLvl w:val="1"/>
    </w:pPr>
    <w:rPr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47867"/>
    <w:pPr>
      <w:widowControl w:val="0"/>
      <w:autoSpaceDE w:val="0"/>
      <w:autoSpaceDN w:val="0"/>
      <w:ind w:left="840" w:hanging="29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2023-06-21T02:11:00Z</dcterms:created>
  <dcterms:modified xsi:type="dcterms:W3CDTF">2023-07-04T07:31:00Z</dcterms:modified>
</cp:coreProperties>
</file>