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8F" w:rsidRDefault="0068588F" w:rsidP="0068588F">
      <w:pPr>
        <w:spacing w:after="0" w:line="240" w:lineRule="auto"/>
        <w:ind w:left="0" w:firstLine="0"/>
        <w:jc w:val="center"/>
        <w:textAlignment w:val="baseline"/>
        <w:rPr>
          <w:rFonts w:ascii="Verdana" w:eastAsia="Times New Roman" w:hAnsi="Verdana" w:cs="Times New Roman"/>
          <w:b/>
          <w:bCs/>
          <w:color w:val="008080"/>
          <w:sz w:val="32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8080"/>
          <w:sz w:val="32"/>
          <w:lang w:eastAsia="ru-RU"/>
        </w:rPr>
        <w:drawing>
          <wp:inline distT="0" distB="0" distL="0" distR="0">
            <wp:extent cx="6120765" cy="4590574"/>
            <wp:effectExtent l="19050" t="19050" r="13335" b="19526"/>
            <wp:docPr id="1" name="Рисунок 1" descr="C:\Users\User\Desktop\fakultativ-practik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akultativ-practiku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8F" w:rsidRDefault="0068588F" w:rsidP="0068588F">
      <w:pPr>
        <w:spacing w:after="0" w:line="240" w:lineRule="auto"/>
        <w:ind w:left="0" w:firstLine="0"/>
        <w:jc w:val="center"/>
        <w:textAlignment w:val="baseline"/>
        <w:rPr>
          <w:rFonts w:ascii="Verdana" w:eastAsia="Times New Roman" w:hAnsi="Verdana" w:cs="Times New Roman"/>
          <w:b/>
          <w:bCs/>
          <w:color w:val="008080"/>
          <w:sz w:val="32"/>
          <w:lang w:eastAsia="ru-RU"/>
        </w:rPr>
      </w:pPr>
    </w:p>
    <w:p w:rsidR="0068588F" w:rsidRPr="0068588F" w:rsidRDefault="0068588F" w:rsidP="0068588F">
      <w:pPr>
        <w:spacing w:after="0" w:line="240" w:lineRule="auto"/>
        <w:ind w:left="0" w:firstLine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588F">
        <w:rPr>
          <w:rFonts w:ascii="Verdana" w:eastAsia="Times New Roman" w:hAnsi="Verdana" w:cs="Times New Roman"/>
          <w:b/>
          <w:bCs/>
          <w:color w:val="008080"/>
          <w:sz w:val="32"/>
          <w:lang w:eastAsia="ru-RU"/>
        </w:rPr>
        <w:t>ТЕМА МЕСЯЦА - РАЗВИТИЕ МЫШЛЕНИЯ  В СКАЗКАХ И ИГРАХ ДЛЯ ДЕТЕЙ</w:t>
      </w:r>
    </w:p>
    <w:p w:rsidR="0068588F" w:rsidRPr="0068588F" w:rsidRDefault="0068588F" w:rsidP="0068588F">
      <w:pPr>
        <w:spacing w:after="225" w:line="240" w:lineRule="auto"/>
        <w:ind w:left="0" w:firstLine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588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8588F" w:rsidRPr="0068588F" w:rsidRDefault="0068588F" w:rsidP="0068588F">
      <w:pPr>
        <w:spacing w:after="0" w:line="240" w:lineRule="auto"/>
        <w:ind w:left="0" w:firstLine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588F">
        <w:rPr>
          <w:rFonts w:ascii="Verdana" w:eastAsia="Times New Roman" w:hAnsi="Verdana" w:cs="Times New Roman"/>
          <w:b/>
          <w:bCs/>
          <w:color w:val="FF0000"/>
          <w:sz w:val="32"/>
          <w:lang w:eastAsia="ru-RU"/>
        </w:rPr>
        <w:t xml:space="preserve">Тема </w:t>
      </w:r>
      <w:r w:rsidR="00CB4582">
        <w:rPr>
          <w:rFonts w:ascii="Verdana" w:eastAsia="Times New Roman" w:hAnsi="Verdana" w:cs="Times New Roman"/>
          <w:b/>
          <w:bCs/>
          <w:color w:val="FF0000"/>
          <w:sz w:val="32"/>
          <w:lang w:eastAsia="ru-RU"/>
        </w:rPr>
        <w:t>второго</w:t>
      </w:r>
      <w:r w:rsidRPr="0068588F">
        <w:rPr>
          <w:rFonts w:ascii="Verdana" w:eastAsia="Times New Roman" w:hAnsi="Verdana" w:cs="Times New Roman"/>
          <w:b/>
          <w:bCs/>
          <w:color w:val="FF0000"/>
          <w:sz w:val="32"/>
          <w:lang w:eastAsia="ru-RU"/>
        </w:rPr>
        <w:t xml:space="preserve"> месяца факультатива (с 20 </w:t>
      </w:r>
      <w:r w:rsidR="00CB4582">
        <w:rPr>
          <w:rFonts w:ascii="Verdana" w:eastAsia="Times New Roman" w:hAnsi="Verdana" w:cs="Times New Roman"/>
          <w:b/>
          <w:bCs/>
          <w:color w:val="FF0000"/>
          <w:sz w:val="32"/>
          <w:lang w:eastAsia="ru-RU"/>
        </w:rPr>
        <w:t xml:space="preserve">января </w:t>
      </w:r>
      <w:r w:rsidRPr="0068588F">
        <w:rPr>
          <w:rFonts w:ascii="Verdana" w:eastAsia="Times New Roman" w:hAnsi="Verdana" w:cs="Times New Roman"/>
          <w:b/>
          <w:bCs/>
          <w:color w:val="FF0000"/>
          <w:sz w:val="32"/>
          <w:lang w:eastAsia="ru-RU"/>
        </w:rPr>
        <w:t xml:space="preserve">по 20 </w:t>
      </w:r>
      <w:r w:rsidR="00CB4582">
        <w:rPr>
          <w:rFonts w:ascii="Verdana" w:eastAsia="Times New Roman" w:hAnsi="Verdana" w:cs="Times New Roman"/>
          <w:b/>
          <w:bCs/>
          <w:color w:val="FF0000"/>
          <w:sz w:val="32"/>
          <w:lang w:eastAsia="ru-RU"/>
        </w:rPr>
        <w:t>февраля</w:t>
      </w:r>
      <w:r w:rsidRPr="0068588F">
        <w:rPr>
          <w:rFonts w:ascii="Verdana" w:eastAsia="Times New Roman" w:hAnsi="Verdana" w:cs="Times New Roman"/>
          <w:b/>
          <w:bCs/>
          <w:color w:val="FF0000"/>
          <w:sz w:val="32"/>
          <w:lang w:eastAsia="ru-RU"/>
        </w:rPr>
        <w:t xml:space="preserve"> 20</w:t>
      </w:r>
      <w:r w:rsidR="00CB4582">
        <w:rPr>
          <w:rFonts w:ascii="Verdana" w:eastAsia="Times New Roman" w:hAnsi="Verdana" w:cs="Times New Roman"/>
          <w:b/>
          <w:bCs/>
          <w:color w:val="FF0000"/>
          <w:sz w:val="32"/>
          <w:lang w:eastAsia="ru-RU"/>
        </w:rPr>
        <w:t>20</w:t>
      </w:r>
      <w:r w:rsidRPr="0068588F">
        <w:rPr>
          <w:rFonts w:ascii="Verdana" w:eastAsia="Times New Roman" w:hAnsi="Verdana" w:cs="Times New Roman"/>
          <w:b/>
          <w:bCs/>
          <w:color w:val="FF0000"/>
          <w:sz w:val="32"/>
          <w:lang w:eastAsia="ru-RU"/>
        </w:rPr>
        <w:t xml:space="preserve"> года) - Развитие мышления в сказках и играх для детей. Как научить ребенка легко учиться? Математические игры. Речевые и</w:t>
      </w:r>
      <w:r w:rsidRPr="0068588F">
        <w:rPr>
          <w:rFonts w:ascii="Verdana" w:eastAsia="Times New Roman" w:hAnsi="Verdana" w:cs="Times New Roman"/>
          <w:b/>
          <w:bCs/>
          <w:color w:val="FF0000"/>
          <w:sz w:val="32"/>
          <w:lang w:eastAsia="ru-RU"/>
        </w:rPr>
        <w:t>г</w:t>
      </w:r>
      <w:r w:rsidRPr="0068588F">
        <w:rPr>
          <w:rFonts w:ascii="Verdana" w:eastAsia="Times New Roman" w:hAnsi="Verdana" w:cs="Times New Roman"/>
          <w:b/>
          <w:bCs/>
          <w:color w:val="FF0000"/>
          <w:sz w:val="32"/>
          <w:lang w:eastAsia="ru-RU"/>
        </w:rPr>
        <w:t>ры, Окружающий мир. Подготовка к  школе без сидения за тетрадками. </w:t>
      </w:r>
    </w:p>
    <w:p w:rsidR="0068588F" w:rsidRPr="00CB4582" w:rsidRDefault="0068588F" w:rsidP="0068588F">
      <w:p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 второго месяца состоит из 2 частей:</w:t>
      </w:r>
    </w:p>
    <w:p w:rsidR="0068588F" w:rsidRPr="00CB4582" w:rsidRDefault="0068588F" w:rsidP="0068588F">
      <w:p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Игротека-практикум. </w:t>
      </w:r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составлена по принципу</w:t>
      </w:r>
      <w:proofErr w:type="gramStart"/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"всё готово - бери и сразу же проводи игру", не надо ничего вырезать, клеить, покупать и т.д. Все картинки, описания игр, схемы включены в описание каждой игры. </w:t>
      </w:r>
    </w:p>
    <w:p w:rsidR="00CB4582" w:rsidRDefault="0068588F" w:rsidP="0068588F">
      <w:p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2. </w:t>
      </w:r>
      <w:proofErr w:type="spellStart"/>
      <w:r w:rsidRPr="00CB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видеолекции</w:t>
      </w:r>
      <w:proofErr w:type="spellEnd"/>
      <w:r w:rsidRPr="00CB4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"Азбуке умственного развития ребенка от 2 до 7 лет". </w:t>
      </w:r>
    </w:p>
    <w:p w:rsidR="0068588F" w:rsidRPr="00CB4582" w:rsidRDefault="0068588F" w:rsidP="0068588F">
      <w:p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узнаете:</w:t>
      </w:r>
    </w:p>
    <w:p w:rsidR="0068588F" w:rsidRPr="00CB4582" w:rsidRDefault="0068588F" w:rsidP="006858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важно знать о задачах умственного развития малышей в возрасте от 2 до 7 лет,</w:t>
      </w:r>
    </w:p>
    <w:p w:rsidR="0068588F" w:rsidRPr="00CB4582" w:rsidRDefault="0068588F" w:rsidP="006858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развивается мышление ребенка на разных возрастных этапах,</w:t>
      </w:r>
    </w:p>
    <w:p w:rsidR="0068588F" w:rsidRPr="00CB4582" w:rsidRDefault="0068588F" w:rsidP="006858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что обратить внимание, каковы главные направления развития и что важно не пропустить,</w:t>
      </w:r>
    </w:p>
    <w:p w:rsidR="0068588F" w:rsidRPr="00CB4582" w:rsidRDefault="0068588F" w:rsidP="006858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заниматься с малышом, </w:t>
      </w:r>
    </w:p>
    <w:p w:rsidR="0068588F" w:rsidRPr="00CB4582" w:rsidRDefault="0068588F" w:rsidP="006858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нужно и даже вредно усаживать дошкольника за рабочие тетради и что нужно делать вместо этого,</w:t>
      </w:r>
    </w:p>
    <w:p w:rsidR="0068588F" w:rsidRPr="00CB4582" w:rsidRDefault="0068588F" w:rsidP="006858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причины трудностей в школьном обучении у многих современных школьников и как их предупредить, </w:t>
      </w:r>
    </w:p>
    <w:p w:rsidR="0068588F" w:rsidRPr="00CB4582" w:rsidRDefault="0068588F" w:rsidP="0068588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готовить ребенка к школе и научить его учиться, </w:t>
      </w:r>
    </w:p>
    <w:p w:rsidR="0068588F" w:rsidRPr="00CB4582" w:rsidRDefault="0068588F" w:rsidP="00CB458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речевые игры важно проводить с малышом и как их </w:t>
      </w:r>
      <w:proofErr w:type="gramStart"/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proofErr w:type="gramEnd"/>
      <w:r w:rsidRPr="00CB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это было интересно и Вам, и ребенку. </w:t>
      </w:r>
      <w:r w:rsidRPr="00CB4582">
        <w:rPr>
          <w:rFonts w:ascii="Verdana" w:hAnsi="Verdana"/>
          <w:color w:val="000000"/>
          <w:sz w:val="20"/>
          <w:szCs w:val="20"/>
        </w:rPr>
        <w:t>  </w:t>
      </w:r>
    </w:p>
    <w:p w:rsidR="0068588F" w:rsidRDefault="0068588F" w:rsidP="0068588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Факультатив "Счастливый ребенок играет с пеленок: 2-7 лет" состоит из отдельных полноценных курсов на ра</w:t>
      </w: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з</w:t>
      </w: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ные темы. 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Каждый из курсов - это курс - практикум по разв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тию ребенка. Но их темы, игротеки разные в каждый месяц. </w:t>
      </w:r>
    </w:p>
    <w:p w:rsidR="0068588F" w:rsidRDefault="0068588F" w:rsidP="006858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В практикуме Вы получаете готовую систему игр с Вашим ребенком, в которые просто начинаете играть! Сразу же! И с </w:t>
      </w:r>
      <w:r w:rsidR="00CB4582"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нашей</w:t>
      </w: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помощью и поддержкой! 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Все игры проводятся без дополнительной покупки игр, игрушек - Вы используете то, что есть у вас дома. Игры не требуют длительного времени приг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товления к игре.  В играх дается подробное описание + расп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чатка текста или картинок + их варианты проведения.</w:t>
      </w:r>
    </w:p>
    <w:p w:rsidR="0068588F" w:rsidRDefault="0068588F" w:rsidP="00CB45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Система игр каждого месяца построена от самых простых игр до более сложных, поэтому к нам можно присоед</w:t>
      </w: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и</w:t>
      </w: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ниться с любого месяца.</w:t>
      </w:r>
      <w:proofErr w:type="gram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 В каждом месяце - отдельном курсе есть игры и задания для всех возрастов детей (т.е. Вы получа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те полноценный курс с игротекой, которым можете пользоваться постоянно, пока ребенок растет от 2 до 7 лет). </w:t>
      </w:r>
    </w:p>
    <w:p w:rsidR="0068588F" w:rsidRDefault="0068588F" w:rsidP="00CB45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Все игры - творческие, проблемные, направлены на ра</w:t>
      </w: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з</w:t>
      </w: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витие мышления, речи, творческих и языковых способн</w:t>
      </w: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стей ребенка.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 Они учат ребенка думать, сравнивать, анализ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ровать, находить выходы из неожиданных ситуаций, рассу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ж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дать, высказывать свои мысли  и чувства, придумывать новые оригинальные варианты. </w:t>
      </w:r>
    </w:p>
    <w:p w:rsidR="0068588F" w:rsidRDefault="0068588F" w:rsidP="00CB45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Мы не сидим за столами, мы не делаем задания в рабочих те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т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радках, мы занимаемся природным развитием способностей р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бенка, его мышления, речи в интересной для него деятельн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сти. </w:t>
      </w:r>
    </w:p>
    <w:p w:rsidR="0068588F" w:rsidRDefault="0068588F" w:rsidP="0068588F">
      <w:pPr>
        <w:pStyle w:val="a3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Каждый месяц у нас отдельная тема факультатива.  Она включает:</w:t>
      </w:r>
    </w:p>
    <w:p w:rsidR="0068588F" w:rsidRDefault="0068588F" w:rsidP="00CB4582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1) обучающий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вебинар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для взрослых или цикл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видеоуроков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для взрослых</w:t>
      </w:r>
      <w:r w:rsidR="00CB4582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(до 15 минут длительностью каждый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видеоурок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),</w:t>
      </w:r>
    </w:p>
    <w:p w:rsidR="0068588F" w:rsidRDefault="0068588F" w:rsidP="00CB4582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2) готовые сценарии игр и игровых занятий для детей от 2 до 7 лет (по возрастным ступеням и уровням развития речи детей),</w:t>
      </w:r>
    </w:p>
    <w:p w:rsidR="0068588F" w:rsidRDefault="0068588F" w:rsidP="00CB4582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lastRenderedPageBreak/>
        <w:t xml:space="preserve">3) </w:t>
      </w:r>
      <w:r w:rsidR="00CB4582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наши 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ответы на ваши вопросы, </w:t>
      </w:r>
      <w:r w:rsidR="00CB4582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наши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идеи вам в помощь, поддержка и советы по проведению игр индивидуально в фор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мах курса,</w:t>
      </w:r>
    </w:p>
    <w:p w:rsidR="0068588F" w:rsidRDefault="0068588F" w:rsidP="00CB4582">
      <w:pPr>
        <w:pStyle w:val="a3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4) общение в форумах с другими участницами факультатива, обмен идеями, творческая атмосфера общения с единомышле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н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никами, творческими семьями. </w:t>
      </w:r>
    </w:p>
    <w:p w:rsidR="0068588F" w:rsidRPr="0068588F" w:rsidRDefault="0068588F" w:rsidP="0068588F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588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ВАЖНО:</w:t>
      </w:r>
    </w:p>
    <w:p w:rsidR="0068588F" w:rsidRPr="0068588F" w:rsidRDefault="0068588F" w:rsidP="00CB458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8588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Игры распределены по возрастам детей и неделям и д</w:t>
      </w:r>
      <w:r w:rsidRPr="0068588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а</w:t>
      </w:r>
      <w:r w:rsidRPr="0068588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ются в целостной системе от простых к более сло</w:t>
      </w:r>
      <w:r w:rsidRPr="0068588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ж</w:t>
      </w:r>
      <w:r w:rsidRPr="0068588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ным, 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  этой системой удобно пользоваться.</w:t>
      </w:r>
      <w:proofErr w:type="gramEnd"/>
    </w:p>
    <w:p w:rsidR="0068588F" w:rsidRPr="0068588F" w:rsidRDefault="0068588F" w:rsidP="0068588F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 w:rsidRPr="00CB458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 xml:space="preserve">Один </w:t>
      </w:r>
      <w:proofErr w:type="gramStart"/>
      <w:r w:rsidRPr="00CB458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раз</w:t>
      </w:r>
      <w:proofErr w:type="gramEnd"/>
      <w:r w:rsidRPr="00CB458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 xml:space="preserve"> приобретя тему, Вы можете участвовать с р</w:t>
      </w:r>
      <w:r w:rsidRPr="00CB458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е</w:t>
      </w:r>
      <w:r w:rsidRPr="00CB4582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бенком в ней и в последующие годы бесплатно. Т.е. вы приобретаете месяц факультатива один раз и на всю жизнь и на всех своих детей!</w:t>
      </w:r>
      <w:r w:rsidRPr="00CB4582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 </w:t>
      </w:r>
      <w:r w:rsidR="00CB4582">
        <w:t xml:space="preserve"> </w:t>
      </w:r>
      <w:hyperlink r:id="rId6" w:history="1">
        <w:r w:rsidRPr="0068588F">
          <w:rPr>
            <w:rFonts w:ascii="Verdana" w:hAnsi="Verdana"/>
            <w:color w:val="0000FF"/>
            <w:sz w:val="20"/>
            <w:szCs w:val="20"/>
            <w:u w:val="single"/>
            <w:bdr w:val="none" w:sz="0" w:space="0" w:color="auto" w:frame="1"/>
          </w:rPr>
          <w:br/>
        </w:r>
      </w:hyperlink>
      <w:r w:rsidRPr="00CB4582">
        <w:rPr>
          <w:rFonts w:ascii="Verdana" w:hAnsi="Verdana"/>
          <w:b/>
          <w:bCs/>
          <w:color w:val="000000"/>
          <w:sz w:val="28"/>
        </w:rPr>
        <w:t>Гибкий подход к каждой семье, участвующей в факульт</w:t>
      </w:r>
      <w:r w:rsidRPr="00CB4582">
        <w:rPr>
          <w:rFonts w:ascii="Verdana" w:hAnsi="Verdana"/>
          <w:b/>
          <w:bCs/>
          <w:color w:val="000000"/>
          <w:sz w:val="28"/>
        </w:rPr>
        <w:t>а</w:t>
      </w:r>
      <w:r w:rsidRPr="00CB4582">
        <w:rPr>
          <w:rFonts w:ascii="Verdana" w:hAnsi="Verdana"/>
          <w:b/>
          <w:bCs/>
          <w:color w:val="000000"/>
          <w:sz w:val="28"/>
        </w:rPr>
        <w:t>тиве</w:t>
      </w:r>
      <w:r w:rsidRPr="00CB4582"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:rsidR="0068588F" w:rsidRPr="0068588F" w:rsidRDefault="0068588F" w:rsidP="0068588F">
      <w:pPr>
        <w:numPr>
          <w:ilvl w:val="0"/>
          <w:numId w:val="3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Вы можете выполнять </w:t>
      </w:r>
      <w:r w:rsidRPr="0068588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всю программу или только нужную ее часть, </w:t>
      </w:r>
    </w:p>
    <w:p w:rsidR="0068588F" w:rsidRPr="0068588F" w:rsidRDefault="0068588F" w:rsidP="0068588F">
      <w:pPr>
        <w:numPr>
          <w:ilvl w:val="0"/>
          <w:numId w:val="3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Факультатив идет с ноября по май, но мы обязательно делаем к</w:t>
      </w:r>
      <w:r w:rsidRPr="0068588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омфортные для всех перерывы - на праздники, на к</w:t>
      </w:r>
      <w:r w:rsidRPr="0068588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а</w:t>
      </w:r>
      <w:r w:rsidRPr="0068588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никулы. </w:t>
      </w:r>
    </w:p>
    <w:p w:rsidR="009707D9" w:rsidRDefault="0068588F" w:rsidP="0068588F">
      <w:pPr>
        <w:tabs>
          <w:tab w:val="left" w:pos="3090"/>
        </w:tabs>
      </w:pPr>
      <w:r>
        <w:rPr>
          <w:noProof/>
          <w:lang w:eastAsia="ru-RU"/>
        </w:rPr>
        <w:drawing>
          <wp:inline distT="0" distB="0" distL="0" distR="0">
            <wp:extent cx="6124575" cy="4400550"/>
            <wp:effectExtent l="19050" t="0" r="9525" b="0"/>
            <wp:docPr id="3" name="Рисунок 3" descr="C:\Users\User\Desktop\banner-fakulta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anner-fakultati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888" b="24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8F" w:rsidRPr="0068588F" w:rsidRDefault="0068588F" w:rsidP="0068588F">
      <w:pPr>
        <w:numPr>
          <w:ilvl w:val="0"/>
          <w:numId w:val="4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lastRenderedPageBreak/>
        <w:t>Это не разрозненные игры, а целостная система позн</w:t>
      </w: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а</w:t>
      </w: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вательно -</w:t>
      </w:r>
      <w:r w:rsidR="00CB458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 xml:space="preserve"> </w:t>
      </w: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речевого развития ребенка,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его речевых сп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собностей, языкового чутья, речевого творчества на опред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ленную тему месяца. </w:t>
      </w:r>
    </w:p>
    <w:p w:rsidR="0068588F" w:rsidRPr="0068588F" w:rsidRDefault="0068588F" w:rsidP="0068588F">
      <w:pPr>
        <w:numPr>
          <w:ilvl w:val="0"/>
          <w:numId w:val="4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Система охватывает все направления развития речи р</w:t>
      </w: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е</w:t>
      </w: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бенка: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развитие мышления, словаря, грамматического строя речи, связной речи, мелкой моторики и т.д. Особое значение мы будем уделять развитию мышления, творческих способн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стей и языковых способностей,  речевому творчеству с мал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шам</w:t>
      </w:r>
      <w:proofErr w:type="gramStart"/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будем сочинять диалоги - импровизации, загадки, н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былицы, сказки, играть в коммуникативные игры.</w:t>
      </w:r>
    </w:p>
    <w:p w:rsidR="0068588F" w:rsidRPr="0068588F" w:rsidRDefault="0068588F" w:rsidP="0068588F">
      <w:pPr>
        <w:numPr>
          <w:ilvl w:val="0"/>
          <w:numId w:val="4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Для самых маленьких (детей 2 лет)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- развитие речи и мышления в бытовых процессах по ходу обычной жизни, о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накомление с окружающим миром, развитие мелкой моторики и понимания речи, активной речи. </w:t>
      </w:r>
    </w:p>
    <w:p w:rsidR="0068588F" w:rsidRPr="0068588F" w:rsidRDefault="0068588F" w:rsidP="0068588F">
      <w:pPr>
        <w:numPr>
          <w:ilvl w:val="0"/>
          <w:numId w:val="4"/>
        </w:numPr>
        <w:spacing w:after="0" w:line="240" w:lineRule="auto"/>
        <w:ind w:left="150" w:right="150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Это интересные для мамы и для ребенка зад</w:t>
      </w: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а</w:t>
      </w: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ния,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которые не только развивают речь, но и несут хорошее настроение и сближают семью и дают новые идеи для инт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ресного общения, развивают и взрослых тоже. Многие наши участники сами вдруг стали рисовать, играть на гитаре, соч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нять, их жизнь стала наполненной, яркой. </w:t>
      </w:r>
    </w:p>
    <w:p w:rsidR="0068588F" w:rsidRPr="0068588F" w:rsidRDefault="0068588F" w:rsidP="00CB4582">
      <w:pPr>
        <w:numPr>
          <w:ilvl w:val="0"/>
          <w:numId w:val="4"/>
        </w:numPr>
        <w:spacing w:after="0" w:line="240" w:lineRule="auto"/>
        <w:ind w:left="150" w:right="15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Вы можете применять эту систему игр очень ги</w:t>
      </w: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б</w:t>
      </w: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ко: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материал на</w:t>
      </w:r>
      <w:r w:rsidR="00CB4582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день требует максимум 15 минут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Часть из них можно провести на прогулке, какие-то из них проводятся дома. Обычно многие игры нравятся детям, становятся у них </w:t>
      </w:r>
      <w:r w:rsidR="00CB4582"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любимыми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они сами просят в них поиграть еще и еще.</w:t>
      </w:r>
    </w:p>
    <w:p w:rsidR="0068588F" w:rsidRPr="00CB4582" w:rsidRDefault="0068588F" w:rsidP="00CB4582">
      <w:pPr>
        <w:numPr>
          <w:ilvl w:val="0"/>
          <w:numId w:val="5"/>
        </w:numPr>
        <w:spacing w:after="0" w:line="240" w:lineRule="auto"/>
        <w:ind w:left="150" w:right="15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 xml:space="preserve">Прежде </w:t>
      </w:r>
      <w:proofErr w:type="gramStart"/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всего</w:t>
      </w:r>
      <w:proofErr w:type="gramEnd"/>
      <w:r w:rsidRPr="0068588F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 xml:space="preserve"> для всех родителей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(мам, пап, бабушек, д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душек), которым важно, чтобы ребенок умел точно, ярко,</w:t>
      </w:r>
      <w:r w:rsidR="00CB4582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ко, выразительно излагать свои мысли, имел богатый словарь, хорошую дикцию, любил сочинять и импровизировать, почу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ствовал красоту художественного слова, умел думать, доказ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68588F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вать свое мнение, сотрудничать, доводить начатое дело до конца.</w:t>
      </w:r>
    </w:p>
    <w:p w:rsidR="00CB4582" w:rsidRDefault="0068588F" w:rsidP="0068588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Все дети, активно участвовавшие в факультативе и в</w:t>
      </w: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ы</w:t>
      </w:r>
      <w:r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  <w:t>полнившие его задания (поигравшие в наши игровые сценарии), ждут его продолжения - а это самый главный наш результат!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 </w:t>
      </w:r>
    </w:p>
    <w:p w:rsidR="0068588F" w:rsidRDefault="0068588F" w:rsidP="0068588F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6124575" cy="3886200"/>
            <wp:effectExtent l="19050" t="19050" r="28575" b="19050"/>
            <wp:docPr id="4" name="Рисунок 4" descr="C:\Users\User\Desktop\fakultativ-practikum-dlya-rodite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akultativ-practikum-dlya-roditele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86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8F" w:rsidRPr="0068588F" w:rsidRDefault="0068588F" w:rsidP="0068588F">
      <w:pPr>
        <w:tabs>
          <w:tab w:val="left" w:pos="3090"/>
        </w:tabs>
      </w:pPr>
    </w:p>
    <w:sectPr w:rsidR="0068588F" w:rsidRPr="0068588F" w:rsidSect="007E2296">
      <w:pgSz w:w="11907" w:h="16840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46"/>
    <w:multiLevelType w:val="multilevel"/>
    <w:tmpl w:val="E57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20062D"/>
    <w:multiLevelType w:val="multilevel"/>
    <w:tmpl w:val="5462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C5856"/>
    <w:multiLevelType w:val="multilevel"/>
    <w:tmpl w:val="280E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F7405"/>
    <w:multiLevelType w:val="multilevel"/>
    <w:tmpl w:val="8150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A203B"/>
    <w:multiLevelType w:val="multilevel"/>
    <w:tmpl w:val="7C0A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1403A"/>
    <w:multiLevelType w:val="multilevel"/>
    <w:tmpl w:val="3FEC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68588F"/>
    <w:rsid w:val="00195729"/>
    <w:rsid w:val="001F72EC"/>
    <w:rsid w:val="0029052C"/>
    <w:rsid w:val="003A6603"/>
    <w:rsid w:val="004607EB"/>
    <w:rsid w:val="00666E03"/>
    <w:rsid w:val="0068188C"/>
    <w:rsid w:val="0068588F"/>
    <w:rsid w:val="00794E5C"/>
    <w:rsid w:val="007C56F2"/>
    <w:rsid w:val="007E2296"/>
    <w:rsid w:val="00816983"/>
    <w:rsid w:val="00863094"/>
    <w:rsid w:val="008A03E1"/>
    <w:rsid w:val="009707D9"/>
    <w:rsid w:val="009B5CB0"/>
    <w:rsid w:val="00A15A93"/>
    <w:rsid w:val="00A96EDD"/>
    <w:rsid w:val="00B174C1"/>
    <w:rsid w:val="00B76B8A"/>
    <w:rsid w:val="00BF059C"/>
    <w:rsid w:val="00C20490"/>
    <w:rsid w:val="00C26372"/>
    <w:rsid w:val="00CB4582"/>
    <w:rsid w:val="00CF7654"/>
    <w:rsid w:val="00D25AC2"/>
    <w:rsid w:val="00D75904"/>
    <w:rsid w:val="00DB68C3"/>
    <w:rsid w:val="00DC1030"/>
    <w:rsid w:val="00E051A5"/>
    <w:rsid w:val="00E55B7F"/>
    <w:rsid w:val="00E6144E"/>
    <w:rsid w:val="00FB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88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88F"/>
    <w:rPr>
      <w:b/>
      <w:bCs/>
    </w:rPr>
  </w:style>
  <w:style w:type="paragraph" w:customStyle="1" w:styleId="pstextboxtext">
    <w:name w:val="ps_text_box_text"/>
    <w:basedOn w:val="a"/>
    <w:rsid w:val="0068588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8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858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/wppage/schastlivy-j-rebenok-igraet-s-pelenok-fakul-tativy-praktikumy-dlya-roditelej/book-cartoon-7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876</Words>
  <Characters>4998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2020-01-27T02:29:00Z</dcterms:created>
  <dcterms:modified xsi:type="dcterms:W3CDTF">2020-01-27T04:24:00Z</dcterms:modified>
</cp:coreProperties>
</file>