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D3" w:rsidRDefault="006B319E" w:rsidP="00E065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2100" cy="9132888"/>
            <wp:effectExtent l="19050" t="0" r="6350" b="0"/>
            <wp:docPr id="1" name="Рисунок 1" descr="C:\Users\User\Desktop\2023-11-17 капелька\капель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1-17 капелька\капелька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13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E5" w:rsidRPr="00E065D3" w:rsidRDefault="00E065D3" w:rsidP="00E065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B36EE5" w:rsidRPr="00E065D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01D33" w:rsidRDefault="00101D33" w:rsidP="00101D33">
      <w:pPr>
        <w:pStyle w:val="a5"/>
        <w:numPr>
          <w:ilvl w:val="1"/>
          <w:numId w:val="4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– </w:t>
      </w:r>
      <w:r w:rsidRPr="00101D33">
        <w:rPr>
          <w:rFonts w:ascii="Times New Roman" w:hAnsi="Times New Roman" w:cs="Times New Roman"/>
          <w:bCs/>
          <w:sz w:val="28"/>
          <w:szCs w:val="28"/>
        </w:rPr>
        <w:t>художественная</w:t>
      </w:r>
    </w:p>
    <w:p w:rsidR="00101D33" w:rsidRPr="00101D33" w:rsidRDefault="00101D33" w:rsidP="00101D3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33">
        <w:rPr>
          <w:rFonts w:ascii="Times New Roman" w:hAnsi="Times New Roman" w:cs="Times New Roman"/>
          <w:sz w:val="28"/>
          <w:szCs w:val="28"/>
        </w:rPr>
        <w:t>Нормативно - правовую основу разра</w:t>
      </w:r>
      <w:r>
        <w:rPr>
          <w:rFonts w:ascii="Times New Roman" w:hAnsi="Times New Roman" w:cs="Times New Roman"/>
          <w:sz w:val="28"/>
          <w:szCs w:val="28"/>
        </w:rPr>
        <w:t>ботки программы «Капелька</w:t>
      </w:r>
      <w:r w:rsidRPr="00101D33">
        <w:rPr>
          <w:rFonts w:ascii="Times New Roman" w:hAnsi="Times New Roman" w:cs="Times New Roman"/>
          <w:sz w:val="28"/>
          <w:szCs w:val="28"/>
        </w:rPr>
        <w:t xml:space="preserve">» составляют: </w:t>
      </w:r>
    </w:p>
    <w:p w:rsidR="00101D33" w:rsidRPr="00101D33" w:rsidRDefault="00101D33" w:rsidP="00101D33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33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 №273-ФЗ «Об образ</w:t>
      </w:r>
      <w:r w:rsidRPr="00101D33">
        <w:rPr>
          <w:rFonts w:ascii="Times New Roman" w:hAnsi="Times New Roman" w:cs="Times New Roman"/>
          <w:sz w:val="28"/>
          <w:szCs w:val="28"/>
        </w:rPr>
        <w:t>о</w:t>
      </w:r>
      <w:r w:rsidRPr="00101D33">
        <w:rPr>
          <w:rFonts w:ascii="Times New Roman" w:hAnsi="Times New Roman" w:cs="Times New Roman"/>
          <w:sz w:val="28"/>
          <w:szCs w:val="28"/>
        </w:rPr>
        <w:t xml:space="preserve">вании в Российской Федерации». </w:t>
      </w:r>
    </w:p>
    <w:p w:rsidR="00101D33" w:rsidRPr="00101D33" w:rsidRDefault="00101D33" w:rsidP="00101D33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33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(утверждена Распор</w:t>
      </w:r>
      <w:r w:rsidRPr="00101D33">
        <w:rPr>
          <w:rFonts w:ascii="Times New Roman" w:hAnsi="Times New Roman" w:cs="Times New Roman"/>
          <w:sz w:val="28"/>
          <w:szCs w:val="28"/>
        </w:rPr>
        <w:t>я</w:t>
      </w:r>
      <w:r w:rsidRPr="00101D33">
        <w:rPr>
          <w:rFonts w:ascii="Times New Roman" w:hAnsi="Times New Roman" w:cs="Times New Roman"/>
          <w:sz w:val="28"/>
          <w:szCs w:val="28"/>
        </w:rPr>
        <w:t>жения   Правительства РФ 04.09.2014 № 1726-р.) и план мероприятий по ее ре</w:t>
      </w:r>
      <w:r w:rsidRPr="00101D33">
        <w:rPr>
          <w:rFonts w:ascii="Times New Roman" w:hAnsi="Times New Roman" w:cs="Times New Roman"/>
          <w:sz w:val="28"/>
          <w:szCs w:val="28"/>
        </w:rPr>
        <w:t>а</w:t>
      </w:r>
      <w:r w:rsidRPr="00101D33">
        <w:rPr>
          <w:rFonts w:ascii="Times New Roman" w:hAnsi="Times New Roman" w:cs="Times New Roman"/>
          <w:sz w:val="28"/>
          <w:szCs w:val="28"/>
        </w:rPr>
        <w:t>лизации на 2015-2020 гг.;</w:t>
      </w:r>
    </w:p>
    <w:p w:rsidR="00101D33" w:rsidRPr="00101D33" w:rsidRDefault="00101D33" w:rsidP="00101D33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33">
        <w:rPr>
          <w:rFonts w:ascii="Times New Roman" w:hAnsi="Times New Roman" w:cs="Times New Roman"/>
          <w:sz w:val="28"/>
          <w:szCs w:val="28"/>
        </w:rPr>
        <w:t>Постановление Правительства РФ от 28 сентября 2020 года N 28 Об утвержд</w:t>
      </w:r>
      <w:r w:rsidRPr="00101D33">
        <w:rPr>
          <w:rFonts w:ascii="Times New Roman" w:hAnsi="Times New Roman" w:cs="Times New Roman"/>
          <w:sz w:val="28"/>
          <w:szCs w:val="28"/>
        </w:rPr>
        <w:t>е</w:t>
      </w:r>
      <w:r w:rsidRPr="00101D33">
        <w:rPr>
          <w:rFonts w:ascii="Times New Roman" w:hAnsi="Times New Roman" w:cs="Times New Roman"/>
          <w:sz w:val="28"/>
          <w:szCs w:val="28"/>
        </w:rPr>
        <w:t>нии санитарных правил СП 2.4.3648-20 «Санитарно-эпидемиологические треб</w:t>
      </w:r>
      <w:r w:rsidRPr="00101D33">
        <w:rPr>
          <w:rFonts w:ascii="Times New Roman" w:hAnsi="Times New Roman" w:cs="Times New Roman"/>
          <w:sz w:val="28"/>
          <w:szCs w:val="28"/>
        </w:rPr>
        <w:t>о</w:t>
      </w:r>
      <w:r w:rsidRPr="00101D33">
        <w:rPr>
          <w:rFonts w:ascii="Times New Roman" w:hAnsi="Times New Roman" w:cs="Times New Roman"/>
          <w:sz w:val="28"/>
          <w:szCs w:val="28"/>
        </w:rPr>
        <w:t>вания к организациям воспитания и обучения, отдыха и</w:t>
      </w:r>
      <w:r>
        <w:rPr>
          <w:rFonts w:ascii="Times New Roman" w:hAnsi="Times New Roman" w:cs="Times New Roman"/>
          <w:sz w:val="28"/>
          <w:szCs w:val="28"/>
        </w:rPr>
        <w:t xml:space="preserve"> оздоровления детей и </w:t>
      </w:r>
      <w:r w:rsidR="00E8010F">
        <w:rPr>
          <w:rFonts w:ascii="Times New Roman" w:hAnsi="Times New Roman" w:cs="Times New Roman"/>
          <w:sz w:val="28"/>
          <w:szCs w:val="28"/>
        </w:rPr>
        <w:t>молодежи»;</w:t>
      </w:r>
    </w:p>
    <w:p w:rsidR="00101D33" w:rsidRPr="00101D33" w:rsidRDefault="00101D33" w:rsidP="00101D33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33">
        <w:rPr>
          <w:rFonts w:ascii="Times New Roman" w:hAnsi="Times New Roman" w:cs="Times New Roman"/>
          <w:sz w:val="28"/>
          <w:szCs w:val="28"/>
        </w:rPr>
        <w:t>«Стратегия развития воспитания в РФ до 2025 года», (Распоряжение Правител</w:t>
      </w:r>
      <w:r w:rsidRPr="00101D33">
        <w:rPr>
          <w:rFonts w:ascii="Times New Roman" w:hAnsi="Times New Roman" w:cs="Times New Roman"/>
          <w:sz w:val="28"/>
          <w:szCs w:val="28"/>
        </w:rPr>
        <w:t>ь</w:t>
      </w:r>
      <w:r w:rsidRPr="00101D33">
        <w:rPr>
          <w:rFonts w:ascii="Times New Roman" w:hAnsi="Times New Roman" w:cs="Times New Roman"/>
          <w:sz w:val="28"/>
          <w:szCs w:val="28"/>
        </w:rPr>
        <w:t>ства РФ от 29 мая 2015г. № 996-р г.);</w:t>
      </w:r>
    </w:p>
    <w:p w:rsidR="00101D33" w:rsidRPr="00101D33" w:rsidRDefault="00101D33" w:rsidP="00101D33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33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18 ноября 2015г. № 09-3242 «О направлении информации»;</w:t>
      </w:r>
    </w:p>
    <w:p w:rsidR="00101D33" w:rsidRPr="00101D33" w:rsidRDefault="00101D33" w:rsidP="00101D33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33">
        <w:rPr>
          <w:rFonts w:ascii="Times New Roman" w:hAnsi="Times New Roman" w:cs="Times New Roman"/>
          <w:sz w:val="28"/>
          <w:szCs w:val="28"/>
        </w:rPr>
        <w:t>Приказ Министерства просвещения РФ от 09.11.2018 №196 «Об утверждении порядка организации и осуществления образовательной деятельности по допо</w:t>
      </w:r>
      <w:r w:rsidRPr="00101D33">
        <w:rPr>
          <w:rFonts w:ascii="Times New Roman" w:hAnsi="Times New Roman" w:cs="Times New Roman"/>
          <w:sz w:val="28"/>
          <w:szCs w:val="28"/>
        </w:rPr>
        <w:t>л</w:t>
      </w:r>
      <w:r w:rsidRPr="00101D33">
        <w:rPr>
          <w:rFonts w:ascii="Times New Roman" w:hAnsi="Times New Roman" w:cs="Times New Roman"/>
          <w:sz w:val="28"/>
          <w:szCs w:val="28"/>
        </w:rPr>
        <w:t>нительным общеобразовательным программам».</w:t>
      </w:r>
    </w:p>
    <w:p w:rsidR="00101D33" w:rsidRPr="00101D33" w:rsidRDefault="00101D33" w:rsidP="00101D33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33">
        <w:rPr>
          <w:rFonts w:ascii="Times New Roman" w:hAnsi="Times New Roman" w:cs="Times New Roman"/>
          <w:sz w:val="28"/>
          <w:szCs w:val="28"/>
        </w:rPr>
        <w:t>Устав МОАУ ДО «Центр детского творчества города Шимановска».</w:t>
      </w:r>
    </w:p>
    <w:p w:rsidR="00101D33" w:rsidRPr="00E065D3" w:rsidRDefault="00101D33" w:rsidP="00E065D3">
      <w:pPr>
        <w:pStyle w:val="a5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01D33">
        <w:rPr>
          <w:rFonts w:ascii="Times New Roman" w:hAnsi="Times New Roman" w:cs="Times New Roman"/>
          <w:sz w:val="28"/>
          <w:szCs w:val="28"/>
        </w:rPr>
        <w:t>Данная программа направлена на развитие у воспитанников ДОУ вокал</w:t>
      </w:r>
      <w:r w:rsidRPr="00101D33">
        <w:rPr>
          <w:rFonts w:ascii="Times New Roman" w:hAnsi="Times New Roman" w:cs="Times New Roman"/>
          <w:sz w:val="28"/>
          <w:szCs w:val="28"/>
        </w:rPr>
        <w:t>ь</w:t>
      </w:r>
      <w:r w:rsidRPr="00101D33">
        <w:rPr>
          <w:rFonts w:ascii="Times New Roman" w:hAnsi="Times New Roman" w:cs="Times New Roman"/>
          <w:sz w:val="28"/>
          <w:szCs w:val="28"/>
        </w:rPr>
        <w:t>ных данных, творческих способностей, исполнительского мастерства.</w:t>
      </w:r>
      <w:r w:rsidRPr="00101D33">
        <w:rPr>
          <w:rFonts w:ascii="Times New Roman" w:hAnsi="Times New Roman" w:cs="Times New Roman"/>
          <w:sz w:val="28"/>
          <w:szCs w:val="28"/>
        </w:rPr>
        <w:br/>
        <w:t>Программа разработана на основе примерной общеобразовательной программы до</w:t>
      </w:r>
      <w:r w:rsidRPr="00101D33">
        <w:rPr>
          <w:rFonts w:ascii="Times New Roman" w:hAnsi="Times New Roman" w:cs="Times New Roman"/>
          <w:sz w:val="28"/>
          <w:szCs w:val="28"/>
        </w:rPr>
        <w:softHyphen/>
        <w:t>школьного образования  «От рождения до школы» под редакцией Н. Е. Вера</w:t>
      </w:r>
      <w:r w:rsidRPr="00101D33">
        <w:rPr>
          <w:rFonts w:ascii="Times New Roman" w:hAnsi="Times New Roman" w:cs="Times New Roman"/>
          <w:sz w:val="28"/>
          <w:szCs w:val="28"/>
        </w:rPr>
        <w:t>к</w:t>
      </w:r>
      <w:r w:rsidRPr="00101D33">
        <w:rPr>
          <w:rFonts w:ascii="Times New Roman" w:hAnsi="Times New Roman" w:cs="Times New Roman"/>
          <w:sz w:val="28"/>
          <w:szCs w:val="28"/>
        </w:rPr>
        <w:t>сы, Т. С. Комаровой, М. А. Васильевой, программы «Ладушки», И.Каплуновой, И.Новоскольцевой, методического пособия «Вокально-хоровая работа в детском саду», М. Ю. Картушиной.</w:t>
      </w:r>
    </w:p>
    <w:p w:rsidR="00FC6E8D" w:rsidRPr="00FC6E8D" w:rsidRDefault="00FC6E8D" w:rsidP="00E8010F">
      <w:pPr>
        <w:pStyle w:val="21"/>
        <w:spacing w:line="360" w:lineRule="auto"/>
        <w:ind w:left="708" w:firstLine="708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C6E8D">
        <w:rPr>
          <w:rFonts w:eastAsiaTheme="minorHAnsi" w:cstheme="minorBidi"/>
          <w:sz w:val="28"/>
          <w:szCs w:val="28"/>
          <w:lang w:eastAsia="en-US"/>
        </w:rPr>
        <w:t>Содержание данной программы построено в соответствии с требованиями ФГОС и отражает основные направления всестороннего развития ребенка.</w:t>
      </w:r>
    </w:p>
    <w:p w:rsidR="00B36EE5" w:rsidRDefault="00B36EE5" w:rsidP="00127544">
      <w:pPr>
        <w:pStyle w:val="21"/>
        <w:spacing w:line="360" w:lineRule="auto"/>
        <w:ind w:left="567" w:firstLine="0"/>
        <w:contextualSpacing/>
        <w:rPr>
          <w:sz w:val="28"/>
          <w:szCs w:val="28"/>
        </w:rPr>
      </w:pPr>
      <w:r>
        <w:rPr>
          <w:sz w:val="28"/>
          <w:szCs w:val="28"/>
        </w:rPr>
        <w:t>Пение – один из любимых видов музыкальной деятельности, обладающий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шим потенциалом эмоционального, му</w:t>
      </w:r>
      <w:r w:rsidR="00A27755">
        <w:rPr>
          <w:sz w:val="28"/>
          <w:szCs w:val="28"/>
        </w:rPr>
        <w:softHyphen/>
      </w:r>
      <w:r>
        <w:rPr>
          <w:sz w:val="28"/>
          <w:szCs w:val="28"/>
        </w:rPr>
        <w:t>зыкального, познавательного развития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тей, а также развитие музыкального слуха, без которого музыкальная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просто не возможна, тембровый и динамиче</w:t>
      </w:r>
      <w:r w:rsidR="00A27755">
        <w:rPr>
          <w:sz w:val="28"/>
          <w:szCs w:val="28"/>
        </w:rPr>
        <w:softHyphen/>
      </w:r>
      <w:r>
        <w:rPr>
          <w:sz w:val="28"/>
          <w:szCs w:val="28"/>
        </w:rPr>
        <w:t>ский слух, музыкальное 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ление и память. Кроме того, успешно осуществляется общее развитие, формир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ются высшие психические функции, обогащаются представ</w:t>
      </w:r>
      <w:r w:rsidR="00A27755">
        <w:rPr>
          <w:sz w:val="28"/>
          <w:szCs w:val="28"/>
        </w:rPr>
        <w:softHyphen/>
      </w:r>
      <w:r>
        <w:rPr>
          <w:sz w:val="28"/>
          <w:szCs w:val="28"/>
        </w:rPr>
        <w:t>ления об окружа</w:t>
      </w:r>
      <w:r w:rsidR="0068552B">
        <w:rPr>
          <w:sz w:val="28"/>
          <w:szCs w:val="28"/>
        </w:rPr>
        <w:t xml:space="preserve">ющем мире, речь, ребенок учится </w:t>
      </w:r>
      <w:r>
        <w:rPr>
          <w:sz w:val="28"/>
          <w:szCs w:val="28"/>
        </w:rPr>
        <w:t>взаимодействовать со сверстни</w:t>
      </w:r>
      <w:r w:rsidR="00A27755">
        <w:rPr>
          <w:sz w:val="28"/>
          <w:szCs w:val="28"/>
        </w:rPr>
        <w:softHyphen/>
      </w:r>
      <w:r>
        <w:rPr>
          <w:sz w:val="28"/>
          <w:szCs w:val="28"/>
        </w:rPr>
        <w:t>ками. Поскольку пение – психофизический процесс, связанный с работой жизненно важных систем,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ких как дыхание, кровообращение, эндокринная система и других, важно, чтобы голосообразование было правильно, чтобы ребенок чувствовал себя комфортно, пел легко и с удовольствием.</w:t>
      </w:r>
    </w:p>
    <w:p w:rsidR="00E8010F" w:rsidRDefault="00B36EE5" w:rsidP="00E8010F">
      <w:pPr>
        <w:pStyle w:val="21"/>
        <w:spacing w:line="360" w:lineRule="auto"/>
        <w:ind w:left="567" w:firstLine="0"/>
        <w:contextualSpacing/>
        <w:rPr>
          <w:sz w:val="28"/>
          <w:szCs w:val="28"/>
        </w:rPr>
      </w:pPr>
      <w:r>
        <w:rPr>
          <w:sz w:val="28"/>
          <w:szCs w:val="28"/>
        </w:rPr>
        <w:t>Правильный режим голосообразования является результатом работы по поста</w:t>
      </w:r>
      <w:r w:rsidR="00A27755">
        <w:rPr>
          <w:sz w:val="28"/>
          <w:szCs w:val="28"/>
        </w:rPr>
        <w:softHyphen/>
      </w:r>
      <w:r>
        <w:rPr>
          <w:sz w:val="28"/>
          <w:szCs w:val="28"/>
        </w:rPr>
        <w:t>новке певческого голоса и дыхания. Дыхательные упражнения, используемые на заня</w:t>
      </w:r>
      <w:r w:rsidR="00A27755">
        <w:rPr>
          <w:sz w:val="28"/>
          <w:szCs w:val="28"/>
        </w:rPr>
        <w:softHyphen/>
      </w:r>
      <w:r>
        <w:rPr>
          <w:sz w:val="28"/>
          <w:szCs w:val="28"/>
        </w:rPr>
        <w:t>тиях по вокальному пению в ДОУ, оказывают оздоравливающее  влияние на обмен</w:t>
      </w:r>
      <w:r w:rsidR="00A27755">
        <w:rPr>
          <w:sz w:val="28"/>
          <w:szCs w:val="28"/>
        </w:rPr>
        <w:softHyphen/>
      </w:r>
      <w:r>
        <w:rPr>
          <w:sz w:val="28"/>
          <w:szCs w:val="28"/>
        </w:rPr>
        <w:t>ные процессы, играющие главную роль в кровоснабжении, в том числе и органов ды</w:t>
      </w:r>
      <w:r w:rsidR="00A27755">
        <w:rPr>
          <w:sz w:val="28"/>
          <w:szCs w:val="28"/>
        </w:rPr>
        <w:softHyphen/>
      </w:r>
      <w:r>
        <w:rPr>
          <w:sz w:val="28"/>
          <w:szCs w:val="28"/>
        </w:rPr>
        <w:t>хания. Улучшается дренажная функция бронхов, восстанавливается носовое дыхание, повышается общая сопротивляемость организма, его тонус, возрастает качество им</w:t>
      </w:r>
      <w:r w:rsidR="00A27755">
        <w:rPr>
          <w:sz w:val="28"/>
          <w:szCs w:val="28"/>
        </w:rPr>
        <w:softHyphen/>
      </w:r>
      <w:r w:rsidR="00E8010F">
        <w:rPr>
          <w:sz w:val="28"/>
          <w:szCs w:val="28"/>
        </w:rPr>
        <w:t xml:space="preserve">мунных процессов. </w:t>
      </w:r>
    </w:p>
    <w:p w:rsidR="003B6BBC" w:rsidRDefault="003B6BBC" w:rsidP="00E8010F">
      <w:pPr>
        <w:pStyle w:val="21"/>
        <w:spacing w:line="360" w:lineRule="auto"/>
        <w:ind w:left="567" w:firstLine="0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Актуальность</w:t>
      </w:r>
      <w:r>
        <w:rPr>
          <w:sz w:val="28"/>
          <w:szCs w:val="28"/>
        </w:rPr>
        <w:t> предлагаемой образовательной программы заключается в худож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z w:val="28"/>
          <w:szCs w:val="28"/>
        </w:rPr>
        <w:softHyphen/>
        <w:t xml:space="preserve">венно-эстетическом развитии обучающихся, приобщении их к классической, народной и эстрадной музыке, раскрытии в детях разносторонних способностей. </w:t>
      </w:r>
    </w:p>
    <w:p w:rsidR="003B6BBC" w:rsidRDefault="003B6BBC" w:rsidP="00127544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sz w:val="28"/>
          <w:szCs w:val="28"/>
        </w:rPr>
        <w:t xml:space="preserve"> вокального кружка «Капелька» заключается в следующем: про</w:t>
      </w:r>
      <w:r>
        <w:rPr>
          <w:rFonts w:ascii="Times New Roman" w:hAnsi="Times New Roman" w:cs="Times New Roman"/>
          <w:sz w:val="28"/>
          <w:szCs w:val="28"/>
        </w:rPr>
        <w:softHyphen/>
        <w:t>грамма имеет интегрированный характер и основана на модульной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гии обуче</w:t>
      </w:r>
      <w:r>
        <w:rPr>
          <w:rFonts w:ascii="Times New Roman" w:hAnsi="Times New Roman" w:cs="Times New Roman"/>
          <w:sz w:val="28"/>
          <w:szCs w:val="28"/>
        </w:rPr>
        <w:softHyphen/>
        <w:t>ния, которая позволяет по мере необходимости варьировать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тельный процесс, конкретизировать и структурировать ее содержание, с  учетом возрастных и  индиви</w:t>
      </w:r>
      <w:r>
        <w:rPr>
          <w:rFonts w:ascii="Times New Roman" w:hAnsi="Times New Roman" w:cs="Times New Roman"/>
          <w:sz w:val="28"/>
          <w:szCs w:val="28"/>
        </w:rPr>
        <w:softHyphen/>
        <w:t>дуальных особенностей воспитанников. А также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 возможность для раз</w:t>
      </w:r>
      <w:r>
        <w:rPr>
          <w:rFonts w:ascii="Times New Roman" w:hAnsi="Times New Roman" w:cs="Times New Roman"/>
          <w:sz w:val="28"/>
          <w:szCs w:val="28"/>
        </w:rPr>
        <w:softHyphen/>
        <w:t>вития творческих способностей обучающихся. В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зовательном процессе про</w:t>
      </w:r>
      <w:r>
        <w:rPr>
          <w:rFonts w:ascii="Times New Roman" w:hAnsi="Times New Roman" w:cs="Times New Roman"/>
          <w:sz w:val="28"/>
          <w:szCs w:val="28"/>
        </w:rPr>
        <w:softHyphen/>
        <w:t>граммы используются инновационные технологии: групповой деятельности, лично</w:t>
      </w:r>
      <w:r>
        <w:rPr>
          <w:rFonts w:ascii="Times New Roman" w:hAnsi="Times New Roman" w:cs="Times New Roman"/>
          <w:sz w:val="28"/>
          <w:szCs w:val="28"/>
        </w:rPr>
        <w:softHyphen/>
        <w:t>стно-ориентированные на игровые технологии.</w:t>
      </w:r>
    </w:p>
    <w:p w:rsidR="003B6BBC" w:rsidRDefault="003B6BBC" w:rsidP="00127544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В современной психолого-педагогической науке теоретически доказано и практи</w:t>
      </w: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чески подтверждено, что дошкольный возраст способствует успешному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творческому развитию детей, что вкус к творчеству лучше всего формируется в активной творче</w:t>
      </w:r>
      <w:r>
        <w:rPr>
          <w:rFonts w:ascii="Times New Roman" w:hAnsi="Times New Roman" w:cs="Times New Roman"/>
          <w:bCs/>
          <w:sz w:val="28"/>
          <w:szCs w:val="28"/>
        </w:rPr>
        <w:softHyphen/>
        <w:t>ской деятельности и что музыкальная деятельность более всего соответствует эмоцио</w:t>
      </w:r>
      <w:r>
        <w:rPr>
          <w:rFonts w:ascii="Times New Roman" w:hAnsi="Times New Roman" w:cs="Times New Roman"/>
          <w:bCs/>
          <w:sz w:val="28"/>
          <w:szCs w:val="28"/>
        </w:rPr>
        <w:softHyphen/>
        <w:t>нальной творческой природе восприятия дошкольника.  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ним из видов музыкальной деятельности является пение и в рамках образовател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ной программы ДОУ ведется ра</w:t>
      </w:r>
      <w:r>
        <w:rPr>
          <w:rFonts w:ascii="Times New Roman" w:hAnsi="Times New Roman" w:cs="Times New Roman"/>
          <w:bCs/>
          <w:sz w:val="28"/>
          <w:szCs w:val="28"/>
        </w:rPr>
        <w:softHyphen/>
        <w:t>бота по развитию певческих навыков дошкольн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ков. </w:t>
      </w:r>
    </w:p>
    <w:p w:rsidR="003B6BBC" w:rsidRDefault="003B6BBC" w:rsidP="00127544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Однако ограничение временного периода для обучения детей певческим 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выкам не позволяет достичь возможных ре</w:t>
      </w:r>
      <w:r>
        <w:rPr>
          <w:rFonts w:ascii="Times New Roman" w:hAnsi="Times New Roman" w:cs="Times New Roman"/>
          <w:bCs/>
          <w:sz w:val="28"/>
          <w:szCs w:val="28"/>
        </w:rPr>
        <w:softHyphen/>
        <w:t>зультатов. В связи с этим возникает необходимость разработке отдельной программы для вокально-хорового кружка.</w:t>
      </w:r>
    </w:p>
    <w:p w:rsidR="00343B9B" w:rsidRDefault="00343B9B" w:rsidP="00127544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> программы обусловлена тем, что занятия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калом развивают художественные способности детей, формируют эстетический вкус, улуч</w:t>
      </w:r>
      <w:r>
        <w:rPr>
          <w:rFonts w:ascii="Times New Roman" w:hAnsi="Times New Roman" w:cs="Times New Roman"/>
          <w:sz w:val="28"/>
          <w:szCs w:val="28"/>
        </w:rPr>
        <w:softHyphen/>
        <w:t>шают физическое развитие и эмоциональное состояние детей.  </w:t>
      </w:r>
    </w:p>
    <w:p w:rsidR="00E065D3" w:rsidRDefault="00E065D3" w:rsidP="00E065D3">
      <w:pPr>
        <w:spacing w:after="0" w:line="360" w:lineRule="auto"/>
        <w:ind w:left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065D3">
        <w:rPr>
          <w:rFonts w:ascii="Times New Roman" w:hAnsi="Times New Roman" w:cs="Times New Roman"/>
          <w:b/>
          <w:color w:val="000000"/>
          <w:sz w:val="28"/>
          <w:szCs w:val="28"/>
        </w:rPr>
        <w:t>Срок освоения:</w:t>
      </w:r>
      <w:r w:rsidR="00301B4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«Капелька»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рассчитана на 1 год.</w:t>
      </w:r>
    </w:p>
    <w:p w:rsidR="00E065D3" w:rsidRDefault="00E065D3" w:rsidP="00E065D3">
      <w:pPr>
        <w:spacing w:after="0" w:line="360" w:lineRule="auto"/>
        <w:ind w:left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065D3">
        <w:rPr>
          <w:rFonts w:ascii="Times New Roman" w:hAnsi="Times New Roman" w:cs="Times New Roman"/>
          <w:b/>
          <w:color w:val="000000"/>
          <w:sz w:val="28"/>
          <w:szCs w:val="28"/>
        </w:rPr>
        <w:t>Форма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очная.</w:t>
      </w:r>
    </w:p>
    <w:p w:rsidR="00E065D3" w:rsidRDefault="00E065D3" w:rsidP="00E065D3">
      <w:pPr>
        <w:spacing w:after="0" w:line="360" w:lineRule="auto"/>
        <w:ind w:left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065D3">
        <w:rPr>
          <w:rFonts w:ascii="Times New Roman" w:hAnsi="Times New Roman" w:cs="Times New Roman"/>
          <w:b/>
          <w:color w:val="000000"/>
          <w:sz w:val="28"/>
          <w:szCs w:val="28"/>
        </w:rPr>
        <w:t>Уровень сложности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базовый уровень.</w:t>
      </w:r>
    </w:p>
    <w:p w:rsidR="00E065D3" w:rsidRPr="00E065D3" w:rsidRDefault="00E065D3" w:rsidP="00E065D3">
      <w:pPr>
        <w:spacing w:after="0" w:line="360" w:lineRule="auto"/>
        <w:ind w:left="567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65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Особенности организации образовательного процесса: </w:t>
      </w:r>
    </w:p>
    <w:p w:rsidR="00E065D3" w:rsidRDefault="00E065D3" w:rsidP="00E065D3">
      <w:pPr>
        <w:spacing w:after="0" w:line="360" w:lineRule="auto"/>
        <w:ind w:left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успешного освоения программы численность детей в группе кружка должна составлять не более 15 человек.</w:t>
      </w:r>
    </w:p>
    <w:p w:rsidR="00E065D3" w:rsidRDefault="00E065D3" w:rsidP="00E065D3">
      <w:pPr>
        <w:spacing w:after="0" w:line="360" w:lineRule="auto"/>
        <w:ind w:left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Годовой курс программы рассчитан на 66 часов (2 часа в неделю), академический час составляет 25-30 минут, </w:t>
      </w:r>
      <w:r>
        <w:rPr>
          <w:rFonts w:ascii="Times New Roman" w:hAnsi="Times New Roman" w:cs="Times New Roman"/>
          <w:sz w:val="28"/>
          <w:szCs w:val="28"/>
        </w:rPr>
        <w:t>(5-6лет – 25 мин).</w:t>
      </w:r>
    </w:p>
    <w:p w:rsidR="00E065D3" w:rsidRDefault="00E065D3" w:rsidP="00E065D3">
      <w:pPr>
        <w:spacing w:after="0" w:line="360" w:lineRule="auto"/>
        <w:ind w:left="567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Группа формируется из детей в возрасте 5-6 лет.</w:t>
      </w:r>
    </w:p>
    <w:p w:rsidR="00E065D3" w:rsidRPr="00E065D3" w:rsidRDefault="00E065D3" w:rsidP="00E065D3">
      <w:pPr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кружка проводятся во второй половине дня, по подгруппам. Длител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продуктивной деятельности с детьми может варьироваться в зависимости от ситуации и желания детей.</w:t>
      </w:r>
    </w:p>
    <w:p w:rsidR="003B6BBC" w:rsidRDefault="006C77C0" w:rsidP="00127544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3B6BBC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="003B6BBC">
        <w:rPr>
          <w:rFonts w:ascii="Times New Roman" w:hAnsi="Times New Roman" w:cs="Times New Roman"/>
          <w:sz w:val="28"/>
          <w:szCs w:val="28"/>
        </w:rPr>
        <w:t>– формирование эстетической культуры дошкольника; ра</w:t>
      </w:r>
      <w:r w:rsidR="003B6BBC">
        <w:rPr>
          <w:rFonts w:ascii="Times New Roman" w:hAnsi="Times New Roman" w:cs="Times New Roman"/>
          <w:sz w:val="28"/>
          <w:szCs w:val="28"/>
        </w:rPr>
        <w:t>з</w:t>
      </w:r>
      <w:r w:rsidR="003B6BBC">
        <w:rPr>
          <w:rFonts w:ascii="Times New Roman" w:hAnsi="Times New Roman" w:cs="Times New Roman"/>
          <w:sz w:val="28"/>
          <w:szCs w:val="28"/>
        </w:rPr>
        <w:t xml:space="preserve">витие эмоционально-выразительного исполнения песен; становление певческого дыхания, правильного звукообразования, четкости дикции. </w:t>
      </w:r>
    </w:p>
    <w:p w:rsidR="00101D33" w:rsidRDefault="003B6BBC" w:rsidP="00127544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B6BBC" w:rsidRDefault="006C77C0" w:rsidP="00127544">
      <w:pPr>
        <w:autoSpaceDN w:val="0"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Углублять</w:t>
      </w:r>
      <w:r w:rsidR="003B6BBC">
        <w:rPr>
          <w:rFonts w:ascii="Times New Roman" w:hAnsi="Times New Roman" w:cs="Times New Roman"/>
          <w:sz w:val="28"/>
          <w:szCs w:val="28"/>
        </w:rPr>
        <w:t xml:space="preserve"> знания детей в области музыки: классической, народной, эстрадной;</w:t>
      </w:r>
    </w:p>
    <w:p w:rsidR="003B6BBC" w:rsidRDefault="006C77C0" w:rsidP="00127544">
      <w:pPr>
        <w:autoSpaceDN w:val="0"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</w:t>
      </w:r>
      <w:r w:rsidR="003B6BBC">
        <w:rPr>
          <w:rFonts w:ascii="Times New Roman" w:hAnsi="Times New Roman" w:cs="Times New Roman"/>
          <w:sz w:val="28"/>
          <w:szCs w:val="28"/>
        </w:rPr>
        <w:t>ть детей вокальным навыкам; </w:t>
      </w:r>
    </w:p>
    <w:p w:rsidR="003B6BBC" w:rsidRDefault="006C77C0" w:rsidP="00127544">
      <w:pPr>
        <w:autoSpaceDN w:val="0"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Привива</w:t>
      </w:r>
      <w:r w:rsidR="003B6BBC">
        <w:rPr>
          <w:rFonts w:ascii="Times New Roman" w:hAnsi="Times New Roman" w:cs="Times New Roman"/>
          <w:sz w:val="28"/>
          <w:szCs w:val="28"/>
        </w:rPr>
        <w:t>ть навыки общения с музыкой: правильно воспринимать и исполнять ее;</w:t>
      </w:r>
    </w:p>
    <w:p w:rsidR="003B6BBC" w:rsidRDefault="006C77C0" w:rsidP="00127544">
      <w:pPr>
        <w:autoSpaceDN w:val="0"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</w:t>
      </w:r>
      <w:r w:rsidR="003B6BBC">
        <w:rPr>
          <w:rFonts w:ascii="Times New Roman" w:hAnsi="Times New Roman" w:cs="Times New Roman"/>
          <w:sz w:val="28"/>
          <w:szCs w:val="28"/>
        </w:rPr>
        <w:t>ть навыки сценического поведения;</w:t>
      </w:r>
    </w:p>
    <w:p w:rsidR="003B6BBC" w:rsidRDefault="003B6BBC" w:rsidP="00127544">
      <w:pPr>
        <w:autoSpaceDN w:val="0"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чувство прекрасного на основе классического и современного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зы</w:t>
      </w:r>
      <w:r>
        <w:rPr>
          <w:rFonts w:ascii="Times New Roman" w:hAnsi="Times New Roman" w:cs="Times New Roman"/>
          <w:sz w:val="28"/>
          <w:szCs w:val="28"/>
        </w:rPr>
        <w:softHyphen/>
        <w:t>кального материала; </w:t>
      </w:r>
    </w:p>
    <w:p w:rsidR="003B6BBC" w:rsidRDefault="006C77C0" w:rsidP="00127544">
      <w:pPr>
        <w:autoSpaceDN w:val="0"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</w:t>
      </w:r>
      <w:r w:rsidR="003B6BBC">
        <w:rPr>
          <w:rFonts w:ascii="Times New Roman" w:hAnsi="Times New Roman" w:cs="Times New Roman"/>
          <w:sz w:val="28"/>
          <w:szCs w:val="28"/>
        </w:rPr>
        <w:t>ть музыкально-эстетический вкус;</w:t>
      </w:r>
    </w:p>
    <w:p w:rsidR="003B6BBC" w:rsidRDefault="003B6BBC" w:rsidP="00127544">
      <w:pPr>
        <w:autoSpaceDN w:val="0"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6C77C0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 музыкальные способности детей;</w:t>
      </w:r>
    </w:p>
    <w:p w:rsidR="003B6BBC" w:rsidRDefault="003B6BBC" w:rsidP="006C77C0">
      <w:pPr>
        <w:autoSpaceDN w:val="0"/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пополнения словарного запаса, а также успешной социал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дошкольников.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В отличие от существующих программ, данная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предусматривает ди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softHyphen/>
        <w:t>ренцированный подход к обучению, учёт индивидуальных психофизиологич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особенностей воспитанников. Использование традиционных и современных приёмов обучения позволяет заложить основы для формирования основных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понентов учеб</w:t>
      </w:r>
      <w:r>
        <w:rPr>
          <w:rFonts w:ascii="Times New Roman" w:hAnsi="Times New Roman" w:cs="Times New Roman"/>
          <w:sz w:val="28"/>
          <w:szCs w:val="28"/>
        </w:rPr>
        <w:softHyphen/>
        <w:t>ной деятельности: умение видеть цель и действовать согласно с ней, умение контро</w:t>
      </w:r>
      <w:r>
        <w:rPr>
          <w:rFonts w:ascii="Times New Roman" w:hAnsi="Times New Roman" w:cs="Times New Roman"/>
          <w:sz w:val="28"/>
          <w:szCs w:val="28"/>
        </w:rPr>
        <w:softHyphen/>
        <w:t>лировать и оценивать свои действия. Репертуар для воспита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ников подбирается педа</w:t>
      </w:r>
      <w:r>
        <w:rPr>
          <w:rFonts w:ascii="Times New Roman" w:hAnsi="Times New Roman" w:cs="Times New Roman"/>
          <w:sz w:val="28"/>
          <w:szCs w:val="28"/>
        </w:rPr>
        <w:softHyphen/>
        <w:t>гогом с учетом возрастных, психологических особенн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стей ребенка, и их вокальных данных. </w:t>
      </w:r>
    </w:p>
    <w:p w:rsidR="003B6BBC" w:rsidRDefault="00E8010F" w:rsidP="00127544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Адресат программы: </w:t>
      </w:r>
      <w:r w:rsidR="003B6BBC"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данной образов</w:t>
      </w:r>
      <w:r w:rsidR="003B6BBC">
        <w:rPr>
          <w:rFonts w:ascii="Times New Roman" w:hAnsi="Times New Roman" w:cs="Times New Roman"/>
          <w:sz w:val="28"/>
          <w:szCs w:val="28"/>
        </w:rPr>
        <w:t>а</w:t>
      </w:r>
      <w:r w:rsidR="003B6BBC">
        <w:rPr>
          <w:rFonts w:ascii="Times New Roman" w:hAnsi="Times New Roman" w:cs="Times New Roman"/>
          <w:sz w:val="28"/>
          <w:szCs w:val="28"/>
        </w:rPr>
        <w:t>тельной программы, 5-6 лет. Особенности работы обусловлены, прежде всего, возрастными возможно</w:t>
      </w:r>
      <w:r w:rsidR="003B6BBC">
        <w:rPr>
          <w:rFonts w:ascii="Times New Roman" w:hAnsi="Times New Roman" w:cs="Times New Roman"/>
          <w:sz w:val="28"/>
          <w:szCs w:val="28"/>
        </w:rPr>
        <w:softHyphen/>
        <w:t>стями детей в воспроизведении вокального материала. Знание этих возможностей по</w:t>
      </w:r>
      <w:r w:rsidR="003B6BBC">
        <w:rPr>
          <w:rFonts w:ascii="Times New Roman" w:hAnsi="Times New Roman" w:cs="Times New Roman"/>
          <w:sz w:val="28"/>
          <w:szCs w:val="28"/>
        </w:rPr>
        <w:softHyphen/>
        <w:t>могает педагогу выбрать посильный для освоения музыкальный и песенный материал, вызвать и сохранить интерес и желание з</w:t>
      </w:r>
      <w:r w:rsidR="003B6BBC">
        <w:rPr>
          <w:rFonts w:ascii="Times New Roman" w:hAnsi="Times New Roman" w:cs="Times New Roman"/>
          <w:sz w:val="28"/>
          <w:szCs w:val="28"/>
        </w:rPr>
        <w:t>а</w:t>
      </w:r>
      <w:r w:rsidR="003B6BBC">
        <w:rPr>
          <w:rFonts w:ascii="Times New Roman" w:hAnsi="Times New Roman" w:cs="Times New Roman"/>
          <w:sz w:val="28"/>
          <w:szCs w:val="28"/>
        </w:rPr>
        <w:t>ниматься пением. Занимаясь в вокальном кружке, дети получают не только в</w:t>
      </w:r>
      <w:r w:rsidR="003B6BBC">
        <w:rPr>
          <w:rFonts w:ascii="Times New Roman" w:hAnsi="Times New Roman" w:cs="Times New Roman"/>
          <w:sz w:val="28"/>
          <w:szCs w:val="28"/>
        </w:rPr>
        <w:t>о</w:t>
      </w:r>
      <w:r w:rsidR="003B6BBC">
        <w:rPr>
          <w:rFonts w:ascii="Times New Roman" w:hAnsi="Times New Roman" w:cs="Times New Roman"/>
          <w:sz w:val="28"/>
          <w:szCs w:val="28"/>
        </w:rPr>
        <w:t>кальную подготовку, но и знакомятся с шедеврами современной и классической музыки, приобретают навыки выступления перед зрите</w:t>
      </w:r>
      <w:r w:rsidR="003B6BBC">
        <w:rPr>
          <w:rFonts w:ascii="Times New Roman" w:hAnsi="Times New Roman" w:cs="Times New Roman"/>
          <w:sz w:val="28"/>
          <w:szCs w:val="28"/>
        </w:rPr>
        <w:softHyphen/>
        <w:t>лями.</w:t>
      </w:r>
    </w:p>
    <w:p w:rsidR="00E8010F" w:rsidRDefault="00E8010F" w:rsidP="00E8010F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слуха и голоса детей 5 - 6 лет</w:t>
      </w:r>
    </w:p>
    <w:p w:rsidR="00E8010F" w:rsidRDefault="00E8010F" w:rsidP="00E8010F">
      <w:pPr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шестом году жизни дети имеют уже некоторый музыкальный опыт. Общее развитие на шестом году жизни, совершенствование процессов высшей нервной дея</w:t>
      </w:r>
      <w:r>
        <w:rPr>
          <w:rFonts w:ascii="Times New Roman" w:hAnsi="Times New Roman" w:cs="Times New Roman"/>
          <w:sz w:val="28"/>
          <w:szCs w:val="28"/>
        </w:rPr>
        <w:softHyphen/>
        <w:t>тельности оказывают положительное влияние на формирование голосового аппарата и на развитие слуховой активности. Однако голосовой аппарат по-преж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нему отличается хрупкостью, ранимостью. Гортань с голосовыми связками еще </w:t>
      </w:r>
      <w:r>
        <w:rPr>
          <w:rFonts w:ascii="Times New Roman" w:hAnsi="Times New Roman" w:cs="Times New Roman"/>
          <w:sz w:val="28"/>
          <w:szCs w:val="28"/>
        </w:rPr>
        <w:lastRenderedPageBreak/>
        <w:t>недостаточно развиты. Связки короткие. Звук очень слабый. Он усиливается ре</w:t>
      </w:r>
      <w:r>
        <w:rPr>
          <w:rFonts w:ascii="Times New Roman" w:hAnsi="Times New Roman" w:cs="Times New Roman"/>
          <w:sz w:val="28"/>
          <w:szCs w:val="28"/>
        </w:rPr>
        <w:softHyphen/>
        <w:t>зонаторами. Грудной (низкий) резонатор развит слабее, чем головной (верхний), поэтому голос у детей 6 лет несиль</w:t>
      </w:r>
      <w:r>
        <w:rPr>
          <w:rFonts w:ascii="Times New Roman" w:hAnsi="Times New Roman" w:cs="Times New Roman"/>
          <w:sz w:val="28"/>
          <w:szCs w:val="28"/>
        </w:rPr>
        <w:softHyphen/>
        <w:t>ный, хотя порой и звонкий. Следует избегать форсирование звука, во время которого у детей развивается низкое, несвойствен</w:t>
      </w:r>
      <w:r>
        <w:rPr>
          <w:rFonts w:ascii="Times New Roman" w:hAnsi="Times New Roman" w:cs="Times New Roman"/>
          <w:sz w:val="28"/>
          <w:szCs w:val="28"/>
        </w:rPr>
        <w:softHyphen/>
        <w:t>ное им звучание.</w:t>
      </w:r>
      <w:r>
        <w:rPr>
          <w:rFonts w:ascii="Times New Roman" w:hAnsi="Times New Roman" w:cs="Times New Roman"/>
          <w:sz w:val="28"/>
          <w:szCs w:val="28"/>
        </w:rPr>
        <w:br/>
        <w:t xml:space="preserve">Дети могут петь в диапазоне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ре-до 2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Низкие звуки звучат более протяжно, по</w:t>
      </w:r>
      <w:r>
        <w:rPr>
          <w:rFonts w:ascii="Times New Roman" w:hAnsi="Times New Roman" w:cs="Times New Roman"/>
          <w:sz w:val="28"/>
          <w:szCs w:val="28"/>
        </w:rPr>
        <w:softHyphen/>
        <w:t>этому в работе с детьми надо использовать песни с удобной тесситурой, в кото</w:t>
      </w:r>
      <w:r>
        <w:rPr>
          <w:rFonts w:ascii="Times New Roman" w:hAnsi="Times New Roman" w:cs="Times New Roman"/>
          <w:sz w:val="28"/>
          <w:szCs w:val="28"/>
        </w:rPr>
        <w:softHyphen/>
        <w:t>рых больше вы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соких звуков. Удобными являются звуки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(ми) фа-си.</w:t>
      </w:r>
      <w:r>
        <w:rPr>
          <w:rFonts w:ascii="Times New Roman" w:hAnsi="Times New Roman" w:cs="Times New Roman"/>
          <w:sz w:val="28"/>
          <w:szCs w:val="28"/>
        </w:rPr>
        <w:t xml:space="preserve"> В этом диа</w:t>
      </w:r>
      <w:r>
        <w:rPr>
          <w:rFonts w:ascii="Times New Roman" w:hAnsi="Times New Roman" w:cs="Times New Roman"/>
          <w:sz w:val="28"/>
          <w:szCs w:val="28"/>
        </w:rPr>
        <w:softHyphen/>
        <w:t>пазоне звучание есте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ственное, звук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первой октавы звучит тяжело, его надо из</w:t>
      </w:r>
      <w:r>
        <w:rPr>
          <w:rFonts w:ascii="Times New Roman" w:hAnsi="Times New Roman" w:cs="Times New Roman"/>
          <w:sz w:val="28"/>
          <w:szCs w:val="28"/>
        </w:rPr>
        <w:softHyphen/>
        <w:t>бегать.</w:t>
      </w:r>
      <w:r>
        <w:rPr>
          <w:rFonts w:ascii="Times New Roman" w:hAnsi="Times New Roman" w:cs="Times New Roman"/>
          <w:sz w:val="28"/>
          <w:szCs w:val="28"/>
        </w:rPr>
        <w:br/>
        <w:t>Прежде чем приступить к работе с детьми, необходимо выявить особенности зву</w:t>
      </w:r>
      <w:r>
        <w:rPr>
          <w:rFonts w:ascii="Times New Roman" w:hAnsi="Times New Roman" w:cs="Times New Roman"/>
          <w:sz w:val="28"/>
          <w:szCs w:val="28"/>
        </w:rPr>
        <w:softHyphen/>
        <w:t>чания певческого звучания каждого ребенка и чистоту интонирования мелодии и в соответ</w:t>
      </w:r>
      <w:r>
        <w:rPr>
          <w:rFonts w:ascii="Times New Roman" w:hAnsi="Times New Roman" w:cs="Times New Roman"/>
          <w:sz w:val="28"/>
          <w:szCs w:val="28"/>
        </w:rPr>
        <w:softHyphen/>
        <w:t>ствии с природным типом голоса определить ребенка в ту или иную тембровую под</w:t>
      </w:r>
      <w:r>
        <w:rPr>
          <w:rFonts w:ascii="Times New Roman" w:hAnsi="Times New Roman" w:cs="Times New Roman"/>
          <w:sz w:val="28"/>
          <w:szCs w:val="28"/>
        </w:rPr>
        <w:softHyphen/>
        <w:t>группу.</w:t>
      </w:r>
      <w:r>
        <w:rPr>
          <w:rFonts w:ascii="Times New Roman" w:hAnsi="Times New Roman" w:cs="Times New Roman"/>
          <w:sz w:val="28"/>
          <w:szCs w:val="28"/>
        </w:rPr>
        <w:br/>
        <w:t>Для того чтобы научить детей в ДОУ правильно петь (слушать, анализировать, слы</w:t>
      </w:r>
      <w:r>
        <w:rPr>
          <w:rFonts w:ascii="Times New Roman" w:hAnsi="Times New Roman" w:cs="Times New Roman"/>
          <w:sz w:val="28"/>
          <w:szCs w:val="28"/>
        </w:rPr>
        <w:softHyphen/>
        <w:t>шать, интонировать (соединять возможности слуха и голоса) необходимо со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блюдать следующие условия: </w:t>
      </w:r>
    </w:p>
    <w:p w:rsidR="00E8010F" w:rsidRDefault="00E8010F" w:rsidP="00E801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характер занятий и упражнений;</w:t>
      </w:r>
    </w:p>
    <w:p w:rsidR="00E8010F" w:rsidRDefault="00E8010F" w:rsidP="00E801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концертная деятельность детей;</w:t>
      </w:r>
    </w:p>
    <w:p w:rsidR="00E8010F" w:rsidRDefault="00E8010F" w:rsidP="00E801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доступный и интересный песенный репертуар, который дети будут с удовол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softHyphen/>
        <w:t>вием петь не только на занятиях и концертах, но и дома, на улице, в гостях;</w:t>
      </w:r>
    </w:p>
    <w:p w:rsidR="00E8010F" w:rsidRDefault="00E8010F" w:rsidP="00E801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для занятий (шумовые инструменты, музыкально – дидактические игры, пособия);</w:t>
      </w:r>
    </w:p>
    <w:p w:rsidR="00E8010F" w:rsidRDefault="00E8010F" w:rsidP="00E801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звуковоспроизводящая аппаратура (музыкальный центр, микрофон, 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-диски);</w:t>
      </w:r>
    </w:p>
    <w:p w:rsidR="00E8010F" w:rsidRDefault="00E8010F" w:rsidP="00E801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сценические костюмы, необходимые для создания образа и становления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лень</w:t>
      </w:r>
      <w:r>
        <w:rPr>
          <w:rFonts w:ascii="Times New Roman" w:hAnsi="Times New Roman" w:cs="Times New Roman"/>
          <w:sz w:val="28"/>
          <w:szCs w:val="28"/>
        </w:rPr>
        <w:softHyphen/>
        <w:t>кого артиста.</w:t>
      </w:r>
    </w:p>
    <w:p w:rsidR="00E8010F" w:rsidRDefault="00E8010F" w:rsidP="00E8010F">
      <w:pPr>
        <w:pStyle w:val="31"/>
        <w:spacing w:line="360" w:lineRule="auto"/>
        <w:ind w:left="567" w:firstLine="0"/>
        <w:contextualSpacing/>
        <w:rPr>
          <w:sz w:val="28"/>
          <w:szCs w:val="28"/>
        </w:rPr>
      </w:pPr>
      <w:r>
        <w:rPr>
          <w:sz w:val="28"/>
          <w:szCs w:val="28"/>
        </w:rPr>
        <w:t>Необходимо бережное отношение к детскому голосу; проводить работу с детьми, ро</w:t>
      </w:r>
      <w:r>
        <w:rPr>
          <w:sz w:val="28"/>
          <w:szCs w:val="28"/>
        </w:rPr>
        <w:softHyphen/>
        <w:t>дителями и воспитателями, разъясняя им вредность крикливого разговора и пе</w:t>
      </w:r>
      <w:r>
        <w:rPr>
          <w:sz w:val="28"/>
          <w:szCs w:val="28"/>
        </w:rPr>
        <w:softHyphen/>
        <w:t>ния, шумной звуковой атмосферы для развития слуха и голоса ребенка. При ра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боте над песнями необходимо соблюдать правильную вокально-певческую по</w:t>
      </w:r>
      <w:r>
        <w:rPr>
          <w:sz w:val="28"/>
          <w:szCs w:val="28"/>
        </w:rPr>
        <w:softHyphen/>
        <w:t>становку корпуса.</w:t>
      </w:r>
    </w:p>
    <w:p w:rsidR="00E8010F" w:rsidRDefault="00E8010F" w:rsidP="00E8010F">
      <w:pPr>
        <w:pStyle w:val="23"/>
        <w:spacing w:line="360" w:lineRule="auto"/>
        <w:ind w:left="567" w:firstLine="0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Занятия в вокальном кружке «Капельки» проводятся с сентября по май,  66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в год. Основная форма работы с детьми – занятия длительностью по 25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нут, которые проводятся 2 раза в неделю с оптимальным количеством детей 15 человек. </w:t>
      </w:r>
    </w:p>
    <w:p w:rsidR="00E8010F" w:rsidRDefault="00E8010F" w:rsidP="00127544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7C0" w:rsidRPr="00E8010F" w:rsidRDefault="006C77C0" w:rsidP="006C77C0">
      <w:pPr>
        <w:pStyle w:val="12"/>
        <w:spacing w:before="0" w:after="0" w:line="360" w:lineRule="auto"/>
        <w:contextualSpacing/>
        <w:jc w:val="center"/>
        <w:rPr>
          <w:rFonts w:eastAsiaTheme="minorHAnsi"/>
          <w:b/>
          <w:color w:val="FF0000"/>
          <w:kern w:val="0"/>
          <w:sz w:val="28"/>
          <w:szCs w:val="28"/>
          <w:lang w:eastAsia="en-US" w:bidi="ar-SA"/>
        </w:rPr>
      </w:pPr>
      <w:r>
        <w:rPr>
          <w:rFonts w:eastAsiaTheme="minorHAnsi"/>
          <w:b/>
          <w:kern w:val="0"/>
          <w:sz w:val="28"/>
          <w:szCs w:val="28"/>
          <w:lang w:eastAsia="en-US" w:bidi="ar-SA"/>
        </w:rPr>
        <w:t xml:space="preserve">1.3. </w:t>
      </w:r>
      <w:r w:rsidRPr="00533C10">
        <w:rPr>
          <w:rFonts w:eastAsiaTheme="minorHAnsi"/>
          <w:b/>
          <w:kern w:val="0"/>
          <w:sz w:val="28"/>
          <w:szCs w:val="28"/>
          <w:lang w:eastAsia="en-US" w:bidi="ar-SA"/>
        </w:rPr>
        <w:t>УЧЕБНЫЙ ПЛАН</w:t>
      </w:r>
      <w:r w:rsidR="00E8010F">
        <w:rPr>
          <w:rFonts w:eastAsiaTheme="minorHAnsi"/>
          <w:b/>
          <w:kern w:val="0"/>
          <w:sz w:val="28"/>
          <w:szCs w:val="28"/>
          <w:lang w:eastAsia="en-US" w:bidi="ar-SA"/>
        </w:rPr>
        <w:t xml:space="preserve"> (</w:t>
      </w:r>
      <w:r w:rsidR="00E8010F" w:rsidRPr="00E8010F">
        <w:rPr>
          <w:rFonts w:eastAsiaTheme="minorHAnsi"/>
          <w:b/>
          <w:color w:val="FF0000"/>
          <w:kern w:val="0"/>
          <w:sz w:val="28"/>
          <w:szCs w:val="28"/>
          <w:lang w:eastAsia="en-US" w:bidi="ar-SA"/>
        </w:rPr>
        <w:t>ЗАПОЛНИТЬ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2910"/>
        <w:gridCol w:w="1091"/>
        <w:gridCol w:w="1096"/>
        <w:gridCol w:w="1561"/>
        <w:gridCol w:w="2463"/>
      </w:tblGrid>
      <w:tr w:rsidR="002D739A" w:rsidRPr="00C02810" w:rsidTr="002D739A">
        <w:tc>
          <w:tcPr>
            <w:tcW w:w="484" w:type="dxa"/>
            <w:vMerge w:val="restart"/>
            <w:hideMark/>
          </w:tcPr>
          <w:p w:rsidR="002D739A" w:rsidRPr="00C02810" w:rsidRDefault="002D739A" w:rsidP="002D7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0" w:type="dxa"/>
            <w:vMerge w:val="restart"/>
            <w:hideMark/>
          </w:tcPr>
          <w:p w:rsidR="002D739A" w:rsidRPr="00C02810" w:rsidRDefault="002D739A" w:rsidP="002D7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748" w:type="dxa"/>
            <w:gridSpan w:val="3"/>
            <w:hideMark/>
          </w:tcPr>
          <w:p w:rsidR="002D739A" w:rsidRPr="00C02810" w:rsidRDefault="002D739A" w:rsidP="002D7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3" w:type="dxa"/>
            <w:vMerge w:val="restart"/>
          </w:tcPr>
          <w:p w:rsidR="002D739A" w:rsidRPr="00C02810" w:rsidRDefault="002D739A" w:rsidP="002D7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D739A" w:rsidRPr="00C02810" w:rsidTr="002D739A">
        <w:tc>
          <w:tcPr>
            <w:tcW w:w="0" w:type="auto"/>
            <w:vMerge/>
            <w:hideMark/>
          </w:tcPr>
          <w:p w:rsidR="002D739A" w:rsidRPr="00C02810" w:rsidRDefault="002D739A" w:rsidP="002D7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D739A" w:rsidRPr="00C02810" w:rsidRDefault="002D739A" w:rsidP="002D7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hideMark/>
          </w:tcPr>
          <w:p w:rsidR="002D739A" w:rsidRPr="00C02810" w:rsidRDefault="002D739A" w:rsidP="002D7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6" w:type="dxa"/>
            <w:hideMark/>
          </w:tcPr>
          <w:p w:rsidR="002D739A" w:rsidRPr="00C02810" w:rsidRDefault="002D739A" w:rsidP="002D7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61" w:type="dxa"/>
            <w:hideMark/>
          </w:tcPr>
          <w:p w:rsidR="002D739A" w:rsidRPr="00C02810" w:rsidRDefault="002D739A" w:rsidP="002D7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463" w:type="dxa"/>
            <w:vMerge/>
          </w:tcPr>
          <w:p w:rsidR="002D739A" w:rsidRPr="00C02810" w:rsidRDefault="002D739A" w:rsidP="002D7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010F" w:rsidRPr="00C02810" w:rsidTr="002D739A">
        <w:tc>
          <w:tcPr>
            <w:tcW w:w="0" w:type="auto"/>
          </w:tcPr>
          <w:p w:rsidR="00E8010F" w:rsidRPr="00C02810" w:rsidRDefault="00E8010F" w:rsidP="002D7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8010F" w:rsidRPr="00C02810" w:rsidRDefault="00E8010F" w:rsidP="002D7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E8010F" w:rsidRPr="00C02810" w:rsidRDefault="00E8010F" w:rsidP="002D7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E8010F" w:rsidRPr="00C02810" w:rsidRDefault="00E8010F" w:rsidP="002D7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E8010F" w:rsidRPr="00C02810" w:rsidRDefault="00E8010F" w:rsidP="002D7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E8010F" w:rsidRPr="00C02810" w:rsidRDefault="00E8010F" w:rsidP="002D7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739A" w:rsidRDefault="002D739A" w:rsidP="006C77C0">
      <w:pPr>
        <w:pStyle w:val="12"/>
        <w:spacing w:before="0" w:after="0" w:line="360" w:lineRule="auto"/>
        <w:contextualSpacing/>
        <w:jc w:val="center"/>
        <w:rPr>
          <w:rFonts w:eastAsiaTheme="minorHAnsi"/>
          <w:b/>
          <w:kern w:val="0"/>
          <w:sz w:val="28"/>
          <w:szCs w:val="28"/>
          <w:lang w:eastAsia="en-US" w:bidi="ar-SA"/>
        </w:rPr>
      </w:pPr>
    </w:p>
    <w:p w:rsidR="00E8010F" w:rsidRDefault="002D739A" w:rsidP="006C77C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  <w:r w:rsidR="00E801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10F" w:rsidRDefault="00E8010F" w:rsidP="00E8010F">
      <w:pPr>
        <w:widowControl w:val="0"/>
        <w:numPr>
          <w:ilvl w:val="1"/>
          <w:numId w:val="49"/>
        </w:numPr>
        <w:tabs>
          <w:tab w:val="left" w:pos="1245"/>
        </w:tabs>
        <w:autoSpaceDE w:val="0"/>
        <w:autoSpaceDN w:val="0"/>
        <w:adjustRightInd w:val="0"/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Вводное занятие.</w:t>
      </w:r>
    </w:p>
    <w:p w:rsidR="00E8010F" w:rsidRDefault="00E8010F" w:rsidP="00E8010F">
      <w:pPr>
        <w:tabs>
          <w:tab w:val="left" w:pos="1245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. Организованное занятие. Объяснение целей и задач вокального кружка. Распорядок работы, правила поведения.</w:t>
      </w:r>
    </w:p>
    <w:p w:rsidR="00E8010F" w:rsidRDefault="00E8010F" w:rsidP="00E8010F">
      <w:pPr>
        <w:tabs>
          <w:tab w:val="left" w:pos="1245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> беседа, прослушивание музыкальных произведений.</w:t>
      </w:r>
    </w:p>
    <w:p w:rsidR="00E8010F" w:rsidRDefault="00E8010F" w:rsidP="00E8010F">
      <w:pPr>
        <w:tabs>
          <w:tab w:val="left" w:pos="1245"/>
        </w:tabs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 Музыкальная подготовка.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Развитие музыкального слуха.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  <w:r>
        <w:rPr>
          <w:rFonts w:ascii="Times New Roman" w:hAnsi="Times New Roman" w:cs="Times New Roman"/>
          <w:sz w:val="28"/>
          <w:szCs w:val="28"/>
        </w:rPr>
        <w:t> Использование упражнений по выработке точного восприятия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лодий. Работа с детскими музыкальными инструментами (бубен, ложки).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Форма.</w:t>
      </w:r>
      <w:r>
        <w:rPr>
          <w:rFonts w:ascii="Times New Roman" w:hAnsi="Times New Roman" w:cs="Times New Roman"/>
          <w:sz w:val="28"/>
          <w:szCs w:val="28"/>
        </w:rPr>
        <w:t> Практическая, дидактические игры.</w:t>
      </w:r>
    </w:p>
    <w:p w:rsidR="00E8010F" w:rsidRDefault="00E8010F" w:rsidP="00E8010F">
      <w:pPr>
        <w:tabs>
          <w:tab w:val="left" w:pos="1245"/>
        </w:tabs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Развитие музыкальной памяти.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  <w:r>
        <w:rPr>
          <w:rFonts w:ascii="Times New Roman" w:hAnsi="Times New Roman" w:cs="Times New Roman"/>
          <w:sz w:val="28"/>
          <w:szCs w:val="28"/>
        </w:rPr>
        <w:t> Использование упражнений по выработке точного восприятия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лодий. Работа с детскими музыкальными инструментами (бубен, ложки).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Форма.</w:t>
      </w:r>
      <w:r>
        <w:rPr>
          <w:rFonts w:ascii="Times New Roman" w:hAnsi="Times New Roman" w:cs="Times New Roman"/>
          <w:sz w:val="28"/>
          <w:szCs w:val="28"/>
        </w:rPr>
        <w:t> Практическая, дидактические игры.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Развитие чувства ритма.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  <w:r>
        <w:rPr>
          <w:rFonts w:ascii="Times New Roman" w:hAnsi="Times New Roman" w:cs="Times New Roman"/>
          <w:sz w:val="28"/>
          <w:szCs w:val="28"/>
        </w:rPr>
        <w:t> Знакомство с понятием «метр», «темп». Игра на ударных муз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кальных инструментах (барабан, бубен, ложки).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Форма.</w:t>
      </w:r>
      <w:r>
        <w:rPr>
          <w:rFonts w:ascii="Times New Roman" w:hAnsi="Times New Roman" w:cs="Times New Roman"/>
          <w:sz w:val="28"/>
          <w:szCs w:val="28"/>
        </w:rPr>
        <w:t> Практическая, дидактические игры.</w:t>
      </w:r>
    </w:p>
    <w:p w:rsidR="00E8010F" w:rsidRPr="00DD17DD" w:rsidRDefault="00E8010F" w:rsidP="00DD17DD">
      <w:pPr>
        <w:tabs>
          <w:tab w:val="left" w:pos="1245"/>
        </w:tabs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3. Вокальная работа.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Прослушивание голосов.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sz w:val="28"/>
          <w:szCs w:val="28"/>
        </w:rPr>
        <w:t>. Прослушивание голосов детей с музыкальным сопровождением и без него.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Форма.</w:t>
      </w:r>
      <w:r>
        <w:rPr>
          <w:rFonts w:ascii="Times New Roman" w:hAnsi="Times New Roman" w:cs="Times New Roman"/>
          <w:sz w:val="28"/>
          <w:szCs w:val="28"/>
        </w:rPr>
        <w:t> Индивидуальная работа.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Певческая установка. Дыхание.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  <w:r>
        <w:rPr>
          <w:rFonts w:ascii="Times New Roman" w:hAnsi="Times New Roman" w:cs="Times New Roman"/>
          <w:sz w:val="28"/>
          <w:szCs w:val="28"/>
        </w:rPr>
        <w:t> Работа над выработкой умений, правильного поведения воспита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ника во время занятия. Знакомство с основным положением корпуса и головы. Знакомство с основами плавного экономичного дыхания во время пения.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Форма.</w:t>
      </w:r>
      <w:r>
        <w:rPr>
          <w:rFonts w:ascii="Times New Roman" w:hAnsi="Times New Roman" w:cs="Times New Roman"/>
          <w:sz w:val="28"/>
          <w:szCs w:val="28"/>
        </w:rPr>
        <w:t> Фронтальная, индивидуальная, практическая, игровая.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Распевание.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  <w:r>
        <w:rPr>
          <w:rFonts w:ascii="Times New Roman" w:hAnsi="Times New Roman" w:cs="Times New Roman"/>
          <w:sz w:val="28"/>
          <w:szCs w:val="28"/>
        </w:rPr>
        <w:t> Разогревание и настройка голосового аппарата обучающихся. 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ражне</w:t>
      </w:r>
      <w:r>
        <w:rPr>
          <w:rFonts w:ascii="Times New Roman" w:hAnsi="Times New Roman" w:cs="Times New Roman"/>
          <w:sz w:val="28"/>
          <w:szCs w:val="28"/>
        </w:rPr>
        <w:softHyphen/>
        <w:t>ние на дыхание: считалки, припевки, дразнилки.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Форма.</w:t>
      </w:r>
      <w:r>
        <w:rPr>
          <w:rFonts w:ascii="Times New Roman" w:hAnsi="Times New Roman" w:cs="Times New Roman"/>
          <w:sz w:val="28"/>
          <w:szCs w:val="28"/>
        </w:rPr>
        <w:t> Фронтальная, практическая, игровая.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Дикция.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  <w:r>
        <w:rPr>
          <w:rFonts w:ascii="Times New Roman" w:hAnsi="Times New Roman" w:cs="Times New Roman"/>
          <w:sz w:val="28"/>
          <w:szCs w:val="28"/>
        </w:rPr>
        <w:t> Отчетливое произношение слов, внимание на ударные слоги, работа с артикуляционным аппаратом. Использование скороговорок.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Форма.</w:t>
      </w:r>
      <w:r>
        <w:rPr>
          <w:rFonts w:ascii="Times New Roman" w:hAnsi="Times New Roman" w:cs="Times New Roman"/>
          <w:sz w:val="28"/>
          <w:szCs w:val="28"/>
        </w:rPr>
        <w:t> Индивидуальные занятия с логопедом, игровая деятельность.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Работа с ансамблем над репертуаром.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  <w:r>
        <w:rPr>
          <w:rFonts w:ascii="Times New Roman" w:hAnsi="Times New Roman" w:cs="Times New Roman"/>
          <w:sz w:val="28"/>
          <w:szCs w:val="28"/>
        </w:rPr>
        <w:t> Индивидуальная работа по развитию певческих навыков. Работа над ды</w:t>
      </w:r>
      <w:r>
        <w:rPr>
          <w:rFonts w:ascii="Times New Roman" w:hAnsi="Times New Roman" w:cs="Times New Roman"/>
          <w:sz w:val="28"/>
          <w:szCs w:val="28"/>
        </w:rPr>
        <w:softHyphen/>
        <w:t>ханием, поведением, дикцией, артикуляцией.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Форма.</w:t>
      </w:r>
      <w:r>
        <w:rPr>
          <w:rFonts w:ascii="Times New Roman" w:hAnsi="Times New Roman" w:cs="Times New Roman"/>
          <w:sz w:val="28"/>
          <w:szCs w:val="28"/>
        </w:rPr>
        <w:t> Коллективная.</w:t>
      </w:r>
    </w:p>
    <w:p w:rsidR="006C77C0" w:rsidRDefault="006C77C0" w:rsidP="006C77C0">
      <w:pPr>
        <w:pStyle w:val="7"/>
        <w:spacing w:line="360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Ожидаемый результат</w:t>
      </w:r>
    </w:p>
    <w:p w:rsidR="006C77C0" w:rsidRDefault="006C77C0" w:rsidP="006C77C0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C7F">
        <w:rPr>
          <w:rFonts w:ascii="Times New Roman" w:hAnsi="Times New Roman" w:cs="Times New Roman"/>
          <w:sz w:val="28"/>
          <w:szCs w:val="28"/>
        </w:rPr>
        <w:t xml:space="preserve">Решение задач данной программы поможет детям овладеть </w:t>
      </w:r>
      <w:r>
        <w:rPr>
          <w:rFonts w:ascii="Times New Roman" w:hAnsi="Times New Roman" w:cs="Times New Roman"/>
          <w:sz w:val="28"/>
          <w:szCs w:val="28"/>
        </w:rPr>
        <w:t>опытом восприятия песен разного характера, проявится устойчивый интерес к вокальному искусству. Научатся петь естественным голосом, про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тяжно. Научатся правильно передавать мелодию в пределах </w:t>
      </w:r>
      <w:r>
        <w:rPr>
          <w:rFonts w:ascii="Times New Roman" w:hAnsi="Times New Roman" w:cs="Times New Roman"/>
          <w:i/>
          <w:iCs/>
          <w:sz w:val="28"/>
          <w:szCs w:val="28"/>
        </w:rPr>
        <w:t>ре-до2 октавы,</w:t>
      </w:r>
      <w:r>
        <w:rPr>
          <w:rFonts w:ascii="Times New Roman" w:hAnsi="Times New Roman" w:cs="Times New Roman"/>
          <w:sz w:val="28"/>
          <w:szCs w:val="28"/>
        </w:rPr>
        <w:t xml:space="preserve"> чисто инто</w:t>
      </w:r>
      <w:r>
        <w:rPr>
          <w:rFonts w:ascii="Times New Roman" w:hAnsi="Times New Roman" w:cs="Times New Roman"/>
          <w:sz w:val="28"/>
          <w:szCs w:val="28"/>
        </w:rPr>
        <w:softHyphen/>
        <w:t>нировать, различать звуки по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соте, слышать движение мелодии, поступенное и скач</w:t>
      </w:r>
      <w:r>
        <w:rPr>
          <w:rFonts w:ascii="Times New Roman" w:hAnsi="Times New Roman" w:cs="Times New Roman"/>
          <w:sz w:val="28"/>
          <w:szCs w:val="28"/>
        </w:rPr>
        <w:softHyphen/>
        <w:t>кообразное. Точно воспр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изводить и передавать ритмический рисунок. Уметь контро</w:t>
      </w:r>
      <w:r>
        <w:rPr>
          <w:rFonts w:ascii="Times New Roman" w:hAnsi="Times New Roman" w:cs="Times New Roman"/>
          <w:sz w:val="28"/>
          <w:szCs w:val="28"/>
        </w:rPr>
        <w:softHyphen/>
        <w:t>лировать слухом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пения. Выработается певческая установка. Смогут петь без му</w:t>
      </w:r>
      <w:r>
        <w:rPr>
          <w:rFonts w:ascii="Times New Roman" w:hAnsi="Times New Roman" w:cs="Times New Roman"/>
          <w:sz w:val="28"/>
          <w:szCs w:val="28"/>
        </w:rPr>
        <w:softHyphen/>
        <w:t>зыкального сопровождения.</w:t>
      </w: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DA5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DA5">
        <w:rPr>
          <w:rFonts w:ascii="Times New Roman" w:hAnsi="Times New Roman" w:cs="Times New Roman"/>
          <w:sz w:val="28"/>
          <w:szCs w:val="28"/>
        </w:rPr>
        <w:lastRenderedPageBreak/>
        <w:t>• овладеть понятиями музыкальной грамоты: мелодия, гармония, ритм, многог</w:t>
      </w:r>
      <w:r w:rsidRPr="00344DA5">
        <w:rPr>
          <w:rFonts w:ascii="Times New Roman" w:hAnsi="Times New Roman" w:cs="Times New Roman"/>
          <w:sz w:val="28"/>
          <w:szCs w:val="28"/>
        </w:rPr>
        <w:t>о</w:t>
      </w:r>
      <w:r w:rsidRPr="00344DA5">
        <w:rPr>
          <w:rFonts w:ascii="Times New Roman" w:hAnsi="Times New Roman" w:cs="Times New Roman"/>
          <w:sz w:val="28"/>
          <w:szCs w:val="28"/>
        </w:rPr>
        <w:t>лосье,</w:t>
      </w:r>
      <w:r w:rsidR="00D75E8B">
        <w:rPr>
          <w:rFonts w:ascii="Times New Roman" w:hAnsi="Times New Roman" w:cs="Times New Roman"/>
          <w:sz w:val="28"/>
          <w:szCs w:val="28"/>
        </w:rPr>
        <w:t xml:space="preserve"> </w:t>
      </w:r>
      <w:r w:rsidRPr="00344DA5">
        <w:rPr>
          <w:rFonts w:ascii="Times New Roman" w:hAnsi="Times New Roman" w:cs="Times New Roman"/>
          <w:sz w:val="28"/>
          <w:szCs w:val="28"/>
        </w:rPr>
        <w:t>импровизация;</w:t>
      </w: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DA5">
        <w:rPr>
          <w:rFonts w:ascii="Times New Roman" w:hAnsi="Times New Roman" w:cs="Times New Roman"/>
          <w:sz w:val="28"/>
          <w:szCs w:val="28"/>
        </w:rPr>
        <w:t>• проявлять навыки вокально-хоровой деятельности, исполнять одно- двухголо</w:t>
      </w:r>
      <w:r w:rsidRPr="00344DA5">
        <w:rPr>
          <w:rFonts w:ascii="Times New Roman" w:hAnsi="Times New Roman" w:cs="Times New Roman"/>
          <w:sz w:val="28"/>
          <w:szCs w:val="28"/>
        </w:rPr>
        <w:t>с</w:t>
      </w:r>
      <w:r w:rsidRPr="00344DA5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4DA5">
        <w:rPr>
          <w:rFonts w:ascii="Times New Roman" w:hAnsi="Times New Roman" w:cs="Times New Roman"/>
          <w:sz w:val="28"/>
          <w:szCs w:val="28"/>
        </w:rPr>
        <w:t>произведения a'capella и с аккомпанементом</w:t>
      </w:r>
    </w:p>
    <w:p w:rsidR="00344DA5" w:rsidRPr="00344DA5" w:rsidRDefault="00344DA5" w:rsidP="0034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DA5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DA5">
        <w:rPr>
          <w:rFonts w:ascii="Times New Roman" w:hAnsi="Times New Roman" w:cs="Times New Roman"/>
          <w:sz w:val="28"/>
          <w:szCs w:val="28"/>
        </w:rPr>
        <w:t>• осознание содержания музыкального искусства как неотъемлемой части культ</w:t>
      </w:r>
      <w:r w:rsidRPr="00344DA5">
        <w:rPr>
          <w:rFonts w:ascii="Times New Roman" w:hAnsi="Times New Roman" w:cs="Times New Roman"/>
          <w:sz w:val="28"/>
          <w:szCs w:val="28"/>
        </w:rPr>
        <w:t>у</w:t>
      </w:r>
      <w:r w:rsidRPr="00344DA5">
        <w:rPr>
          <w:rFonts w:ascii="Times New Roman" w:hAnsi="Times New Roman" w:cs="Times New Roman"/>
          <w:sz w:val="28"/>
          <w:szCs w:val="28"/>
        </w:rPr>
        <w:t>ры человечества;</w:t>
      </w: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DA5">
        <w:rPr>
          <w:rFonts w:ascii="Times New Roman" w:hAnsi="Times New Roman" w:cs="Times New Roman"/>
          <w:sz w:val="28"/>
          <w:szCs w:val="28"/>
        </w:rPr>
        <w:t>• овладение приемами отбора и систематизации материала на определенную тему; умение вести самостоятельный поиск информации; способность к преобразов</w:t>
      </w:r>
      <w:r w:rsidRPr="00344DA5">
        <w:rPr>
          <w:rFonts w:ascii="Times New Roman" w:hAnsi="Times New Roman" w:cs="Times New Roman"/>
          <w:sz w:val="28"/>
          <w:szCs w:val="28"/>
        </w:rPr>
        <w:t>а</w:t>
      </w:r>
      <w:r w:rsidRPr="00344DA5">
        <w:rPr>
          <w:rFonts w:ascii="Times New Roman" w:hAnsi="Times New Roman" w:cs="Times New Roman"/>
          <w:sz w:val="28"/>
          <w:szCs w:val="28"/>
        </w:rPr>
        <w:t>нию, сохранению и передаче информации, способность осуществлять поиск м</w:t>
      </w:r>
      <w:r w:rsidRPr="00344DA5">
        <w:rPr>
          <w:rFonts w:ascii="Times New Roman" w:hAnsi="Times New Roman" w:cs="Times New Roman"/>
          <w:sz w:val="28"/>
          <w:szCs w:val="28"/>
        </w:rPr>
        <w:t>у</w:t>
      </w:r>
      <w:r w:rsidRPr="00344DA5">
        <w:rPr>
          <w:rFonts w:ascii="Times New Roman" w:hAnsi="Times New Roman" w:cs="Times New Roman"/>
          <w:sz w:val="28"/>
          <w:szCs w:val="28"/>
        </w:rPr>
        <w:t>зыкальных произведений, соответствующих образу и характеру исполнителя;</w:t>
      </w:r>
    </w:p>
    <w:p w:rsidR="00344DA5" w:rsidRPr="00344DA5" w:rsidRDefault="00344DA5" w:rsidP="00D75E8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DA5">
        <w:rPr>
          <w:rFonts w:ascii="Times New Roman" w:hAnsi="Times New Roman" w:cs="Times New Roman"/>
          <w:sz w:val="28"/>
          <w:szCs w:val="28"/>
        </w:rPr>
        <w:t>• умение выступать перед аудиторией сверстников с музыкальным произведен</w:t>
      </w:r>
      <w:r w:rsidRPr="00344DA5">
        <w:rPr>
          <w:rFonts w:ascii="Times New Roman" w:hAnsi="Times New Roman" w:cs="Times New Roman"/>
          <w:sz w:val="28"/>
          <w:szCs w:val="28"/>
        </w:rPr>
        <w:t>и</w:t>
      </w:r>
      <w:r w:rsidRPr="00344DA5">
        <w:rPr>
          <w:rFonts w:ascii="Times New Roman" w:hAnsi="Times New Roman" w:cs="Times New Roman"/>
          <w:sz w:val="28"/>
          <w:szCs w:val="28"/>
        </w:rPr>
        <w:t>ем.</w:t>
      </w: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DA5">
        <w:rPr>
          <w:rFonts w:ascii="Times New Roman" w:hAnsi="Times New Roman" w:cs="Times New Roman"/>
          <w:b/>
          <w:sz w:val="28"/>
          <w:szCs w:val="28"/>
        </w:rPr>
        <w:t>Предметными результатами освоения курса являются:</w:t>
      </w: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DA5">
        <w:rPr>
          <w:rFonts w:ascii="Times New Roman" w:hAnsi="Times New Roman" w:cs="Times New Roman"/>
          <w:sz w:val="28"/>
          <w:szCs w:val="28"/>
        </w:rPr>
        <w:t>представление об основных возможностях человеческого голоса, о роли муз</w:t>
      </w:r>
      <w:r w:rsidRPr="00344DA5">
        <w:rPr>
          <w:rFonts w:ascii="Times New Roman" w:hAnsi="Times New Roman" w:cs="Times New Roman"/>
          <w:sz w:val="28"/>
          <w:szCs w:val="28"/>
        </w:rPr>
        <w:t>ы</w:t>
      </w:r>
      <w:r w:rsidRPr="00344DA5">
        <w:rPr>
          <w:rFonts w:ascii="Times New Roman" w:hAnsi="Times New Roman" w:cs="Times New Roman"/>
          <w:sz w:val="28"/>
          <w:szCs w:val="28"/>
        </w:rPr>
        <w:t>кального искусства в жизни человека и общества;</w:t>
      </w: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DA5">
        <w:rPr>
          <w:rFonts w:ascii="Times New Roman" w:hAnsi="Times New Roman" w:cs="Times New Roman"/>
          <w:sz w:val="28"/>
          <w:szCs w:val="28"/>
        </w:rPr>
        <w:t>усвоение основ пения;</w:t>
      </w: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DA5">
        <w:rPr>
          <w:rFonts w:ascii="Times New Roman" w:hAnsi="Times New Roman" w:cs="Times New Roman"/>
          <w:sz w:val="28"/>
          <w:szCs w:val="28"/>
        </w:rPr>
        <w:t>освоение базовых понятий вокального мастерства;</w:t>
      </w:r>
    </w:p>
    <w:p w:rsidR="00344DA5" w:rsidRPr="00344DA5" w:rsidRDefault="00344DA5" w:rsidP="00344DA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DA5">
        <w:rPr>
          <w:rFonts w:ascii="Times New Roman" w:hAnsi="Times New Roman" w:cs="Times New Roman"/>
          <w:sz w:val="28"/>
          <w:szCs w:val="28"/>
        </w:rPr>
        <w:t>понимание коммуникативно-эстетических возможностей процесса пения и и</w:t>
      </w:r>
      <w:r w:rsidRPr="00344DA5">
        <w:rPr>
          <w:rFonts w:ascii="Times New Roman" w:hAnsi="Times New Roman" w:cs="Times New Roman"/>
          <w:sz w:val="28"/>
          <w:szCs w:val="28"/>
        </w:rPr>
        <w:t>с</w:t>
      </w:r>
      <w:r w:rsidRPr="00344DA5">
        <w:rPr>
          <w:rFonts w:ascii="Times New Roman" w:hAnsi="Times New Roman" w:cs="Times New Roman"/>
          <w:sz w:val="28"/>
          <w:szCs w:val="28"/>
        </w:rPr>
        <w:t xml:space="preserve">пользование их в </w:t>
      </w:r>
      <w:r>
        <w:rPr>
          <w:rFonts w:ascii="Times New Roman" w:hAnsi="Times New Roman" w:cs="Times New Roman"/>
          <w:sz w:val="28"/>
          <w:szCs w:val="28"/>
        </w:rPr>
        <w:t>собственной концертной практике.</w:t>
      </w:r>
    </w:p>
    <w:p w:rsidR="006C77C0" w:rsidRDefault="006C77C0" w:rsidP="00127544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7C0" w:rsidRDefault="006C77C0" w:rsidP="00127544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Pr="006C77C0"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условий»</w:t>
      </w:r>
    </w:p>
    <w:p w:rsidR="00344DA5" w:rsidRDefault="004471CB" w:rsidP="00344DA5">
      <w:pPr>
        <w:pStyle w:val="12"/>
        <w:spacing w:before="0" w:after="0" w:line="360" w:lineRule="auto"/>
        <w:contextualSpacing/>
        <w:jc w:val="center"/>
        <w:rPr>
          <w:rFonts w:eastAsiaTheme="minorHAnsi"/>
          <w:b/>
          <w:kern w:val="0"/>
          <w:sz w:val="28"/>
          <w:szCs w:val="28"/>
          <w:lang w:eastAsia="en-US" w:bidi="ar-SA"/>
        </w:rPr>
      </w:pPr>
      <w:r>
        <w:rPr>
          <w:b/>
          <w:sz w:val="28"/>
          <w:szCs w:val="28"/>
        </w:rPr>
        <w:t xml:space="preserve">2.1. </w:t>
      </w:r>
      <w:r w:rsidR="00344DA5">
        <w:rPr>
          <w:rFonts w:eastAsiaTheme="minorHAnsi"/>
          <w:b/>
          <w:kern w:val="0"/>
          <w:sz w:val="28"/>
          <w:szCs w:val="28"/>
          <w:lang w:eastAsia="en-US" w:bidi="ar-SA"/>
        </w:rPr>
        <w:t>КАЛЕНДАРНЫЙ УЧЕБНЫЙ ГРАФИК</w:t>
      </w:r>
    </w:p>
    <w:tbl>
      <w:tblPr>
        <w:tblW w:w="1035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572"/>
        <w:gridCol w:w="3946"/>
        <w:gridCol w:w="2916"/>
        <w:gridCol w:w="2916"/>
      </w:tblGrid>
      <w:tr w:rsidR="00344DA5" w:rsidTr="00301B4B">
        <w:trPr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возрастных групп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DA5" w:rsidRDefault="00344DA5" w:rsidP="00301B4B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3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DA5" w:rsidRDefault="00344DA5" w:rsidP="00301B4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Старшая группа (5 - 6 лет)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возрастных групп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Начало учебного года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15.09.2020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Окончание учебного года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15.05.2021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Продолжительность учебной недели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 дней (понедельник - пятница)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Продолжительность учебного года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33 недели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Летний оздоровительный период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 01.06.2020 по 31.08.2020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Режим работы ДОО в учебном году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7.30 - 18.00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Режим работы ДОО в летний оздоровительный период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7.30 - 18.00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График каникул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Зимние каникулы - 01.01.2021 - 08.01.2021</w:t>
            </w:r>
          </w:p>
          <w:p w:rsidR="00344DA5" w:rsidRDefault="00344DA5" w:rsidP="00301B4B">
            <w:pPr>
              <w:pStyle w:val="12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Летние каникулы - 01.06.2021 - 31.08.2021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Начало непосредственно образовательной деятельности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Вечер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DA5" w:rsidRDefault="00344DA5" w:rsidP="00301B4B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3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DA5" w:rsidRDefault="00344DA5" w:rsidP="00301B4B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15.30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Продолжительность непосредственно образовательной деятельности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25 мин.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30 мин.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Объём недельной образовательной нагрузки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 часа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 часа 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Сроки проведения мониторинга достижения детьми планируемых результатов освоения программы 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Педагогический мониторинг</w:t>
            </w:r>
          </w:p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 раза в год - сентябрь - май</w:t>
            </w:r>
          </w:p>
        </w:tc>
      </w:tr>
      <w:tr w:rsidR="00344DA5" w:rsidTr="00301B4B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Праздничные (выходные дни)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 ноября - День народного единства </w:t>
            </w:r>
          </w:p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1-8 января - новогодние каникулы </w:t>
            </w:r>
          </w:p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23 февраля - День защитника Отечества </w:t>
            </w:r>
          </w:p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 марта - Международный женский день </w:t>
            </w:r>
          </w:p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 мая - Праздник весны и труда </w:t>
            </w:r>
          </w:p>
          <w:p w:rsidR="00344DA5" w:rsidRDefault="00344DA5" w:rsidP="00301B4B">
            <w:pPr>
              <w:pStyle w:val="12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9 мая  - День Победы </w:t>
            </w:r>
          </w:p>
        </w:tc>
      </w:tr>
    </w:tbl>
    <w:p w:rsidR="00327D4D" w:rsidRDefault="00327D4D" w:rsidP="00327D4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выступлений вокально-хорового кружка «Капелька»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3260"/>
      </w:tblGrid>
      <w:tr w:rsidR="00327D4D" w:rsidTr="00327D4D">
        <w:trPr>
          <w:trHeight w:val="4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Осенний праздник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Октябрь </w:t>
            </w:r>
          </w:p>
        </w:tc>
      </w:tr>
      <w:tr w:rsidR="00327D4D" w:rsidTr="00327D4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Новогодний праздник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Декабрь </w:t>
            </w:r>
          </w:p>
        </w:tc>
      </w:tr>
      <w:tr w:rsidR="00327D4D" w:rsidTr="00327D4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Выступление для детей младших групп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Январь </w:t>
            </w:r>
          </w:p>
        </w:tc>
      </w:tr>
      <w:tr w:rsidR="00327D4D" w:rsidTr="00327D4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Концерт для пап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Февраль </w:t>
            </w:r>
          </w:p>
        </w:tc>
      </w:tr>
      <w:tr w:rsidR="00327D4D" w:rsidTr="00327D4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Выступление на утреннике «Мамина радость» </w:t>
            </w:r>
          </w:p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Март </w:t>
            </w:r>
          </w:p>
        </w:tc>
      </w:tr>
      <w:tr w:rsidR="00327D4D" w:rsidTr="00327D4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Отчётный концерт для родителей в рамках «Дня      </w:t>
            </w:r>
            <w:r>
              <w:rPr>
                <w:bCs/>
                <w:sz w:val="24"/>
                <w:szCs w:val="24"/>
                <w:lang w:eastAsia="en-US"/>
              </w:rPr>
              <w:br/>
              <w:t xml:space="preserve">       открытых дверей»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Апрель </w:t>
            </w:r>
          </w:p>
        </w:tc>
      </w:tr>
      <w:tr w:rsidR="00327D4D" w:rsidTr="00327D4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Выступление для детей младших  групп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4D" w:rsidRDefault="00327D4D">
            <w:pPr>
              <w:pStyle w:val="af0"/>
              <w:widowControl w:val="0"/>
              <w:spacing w:before="0" w:after="0" w:line="360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Май </w:t>
            </w:r>
          </w:p>
        </w:tc>
      </w:tr>
    </w:tbl>
    <w:p w:rsidR="004471CB" w:rsidRDefault="004471CB" w:rsidP="00344DA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1CB" w:rsidRDefault="004471CB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Условия реализации программы: </w:t>
      </w:r>
    </w:p>
    <w:p w:rsidR="004471CB" w:rsidRDefault="004471CB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4471CB" w:rsidRDefault="004471CB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просторное, светлое помещение с естествен</w:t>
      </w:r>
      <w:r>
        <w:rPr>
          <w:rFonts w:ascii="Times New Roman" w:hAnsi="Times New Roman" w:cs="Times New Roman"/>
          <w:sz w:val="28"/>
          <w:szCs w:val="28"/>
        </w:rPr>
        <w:softHyphen/>
        <w:t>ным и искусственным освещением, музыкальный инструмент – пиа</w:t>
      </w:r>
      <w:r>
        <w:rPr>
          <w:rFonts w:ascii="Times New Roman" w:hAnsi="Times New Roman" w:cs="Times New Roman"/>
          <w:sz w:val="28"/>
          <w:szCs w:val="28"/>
        </w:rPr>
        <w:softHyphen/>
        <w:t>нино, стол и стул для педагога, стулья по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ству детей, наглядные мате</w:t>
      </w:r>
      <w:r>
        <w:rPr>
          <w:rFonts w:ascii="Times New Roman" w:hAnsi="Times New Roman" w:cs="Times New Roman"/>
          <w:sz w:val="28"/>
          <w:szCs w:val="28"/>
        </w:rPr>
        <w:softHyphen/>
        <w:t>риалы и пособия, музыкально-дидактические игры, сценические костюмы, не</w:t>
      </w:r>
      <w:r>
        <w:rPr>
          <w:rFonts w:ascii="Times New Roman" w:hAnsi="Times New Roman" w:cs="Times New Roman"/>
          <w:sz w:val="28"/>
          <w:szCs w:val="28"/>
        </w:rPr>
        <w:softHyphen/>
        <w:t>обходимые для создания образа и становления мален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кого артиста, музыкаль</w:t>
      </w:r>
      <w:r>
        <w:rPr>
          <w:rFonts w:ascii="Times New Roman" w:hAnsi="Times New Roman" w:cs="Times New Roman"/>
          <w:sz w:val="28"/>
          <w:szCs w:val="28"/>
        </w:rPr>
        <w:softHyphen/>
        <w:t>ный центр, 2 микрофона, мультимедиа проектор.</w:t>
      </w:r>
    </w:p>
    <w:p w:rsidR="004471CB" w:rsidRDefault="004471CB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71CB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D21D08" w:rsidRDefault="00D21D08" w:rsidP="00D21D08">
      <w:pPr>
        <w:pStyle w:val="c16"/>
        <w:shd w:val="clear" w:color="auto" w:fill="FFFFFF"/>
        <w:spacing w:before="0" w:beforeAutospacing="0" w:after="0" w:afterAutospacing="0"/>
        <w:ind w:left="142" w:hanging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Интернет-ресурсы:</w:t>
      </w:r>
    </w:p>
    <w:p w:rsidR="00D21D08" w:rsidRPr="00301B4B" w:rsidRDefault="00D21D08" w:rsidP="00D21D0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01B4B">
        <w:rPr>
          <w:rStyle w:val="c6"/>
          <w:rFonts w:ascii="Times New Roman" w:hAnsi="Times New Roman" w:cs="Times New Roman"/>
          <w:color w:val="000000"/>
          <w:sz w:val="28"/>
          <w:szCs w:val="28"/>
        </w:rPr>
        <w:t>Петелина Н.В. «Использование информационно-коммуникационных технологий на уроках музыки в начальной школе.  </w:t>
      </w:r>
      <w:hyperlink r:id="rId9" w:history="1">
        <w:r w:rsidRPr="00301B4B">
          <w:rPr>
            <w:rStyle w:val="af"/>
            <w:rFonts w:ascii="Times New Roman" w:hAnsi="Times New Roman" w:cs="Times New Roman"/>
            <w:sz w:val="28"/>
            <w:szCs w:val="28"/>
          </w:rPr>
          <w:t>http://nsportal.ru/</w:t>
        </w:r>
      </w:hyperlink>
    </w:p>
    <w:p w:rsidR="00D21D08" w:rsidRPr="00301B4B" w:rsidRDefault="00D21D08" w:rsidP="00D21D0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01B4B">
        <w:rPr>
          <w:rStyle w:val="c6"/>
          <w:rFonts w:ascii="Times New Roman" w:hAnsi="Times New Roman" w:cs="Times New Roman"/>
          <w:color w:val="000000"/>
          <w:sz w:val="28"/>
          <w:szCs w:val="28"/>
        </w:rPr>
        <w:t>Гурьев С.В. Целесообразность компьютеризации детских образовательных учре</w:t>
      </w:r>
      <w:r w:rsidRPr="00301B4B">
        <w:rPr>
          <w:rStyle w:val="c6"/>
          <w:rFonts w:ascii="Times New Roman" w:hAnsi="Times New Roman" w:cs="Times New Roman"/>
          <w:color w:val="000000"/>
          <w:sz w:val="28"/>
          <w:szCs w:val="28"/>
        </w:rPr>
        <w:t>ж</w:t>
      </w:r>
      <w:r w:rsidRPr="00301B4B">
        <w:rPr>
          <w:rStyle w:val="c6"/>
          <w:rFonts w:ascii="Times New Roman" w:hAnsi="Times New Roman" w:cs="Times New Roman"/>
          <w:color w:val="000000"/>
          <w:sz w:val="28"/>
          <w:szCs w:val="28"/>
        </w:rPr>
        <w:t>дений. </w:t>
      </w:r>
      <w:hyperlink r:id="rId10" w:history="1">
        <w:r w:rsidRPr="00301B4B">
          <w:rPr>
            <w:rStyle w:val="af"/>
            <w:rFonts w:ascii="Times New Roman" w:hAnsi="Times New Roman" w:cs="Times New Roman"/>
            <w:sz w:val="28"/>
            <w:szCs w:val="28"/>
          </w:rPr>
          <w:t>http://www.rusedu.info/</w:t>
        </w:r>
      </w:hyperlink>
    </w:p>
    <w:p w:rsidR="00D21D08" w:rsidRPr="00301B4B" w:rsidRDefault="00D21D08" w:rsidP="00D21D0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01B4B">
        <w:rPr>
          <w:rStyle w:val="c6"/>
          <w:rFonts w:ascii="Times New Roman" w:hAnsi="Times New Roman" w:cs="Times New Roman"/>
          <w:color w:val="000000"/>
          <w:sz w:val="28"/>
          <w:szCs w:val="28"/>
        </w:rPr>
        <w:t>Афанасьева О. В. «Использование ИКТ в образовательном процессе.» – www. pedsovet.org</w:t>
      </w:r>
    </w:p>
    <w:p w:rsidR="00D21D08" w:rsidRPr="00301B4B" w:rsidRDefault="00D21D08" w:rsidP="00D21D0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01B4B">
        <w:rPr>
          <w:rStyle w:val="c6"/>
          <w:rFonts w:ascii="Times New Roman" w:hAnsi="Times New Roman" w:cs="Times New Roman"/>
          <w:color w:val="000000"/>
          <w:sz w:val="28"/>
          <w:szCs w:val="28"/>
        </w:rPr>
        <w:t>Беляков Е.В. «Понятие ИКТ и их роль в образовательном процессе» http://belyk5.narod.ru/</w:t>
      </w:r>
    </w:p>
    <w:p w:rsidR="00D21D08" w:rsidRDefault="00D21D08" w:rsidP="00D21D0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hAnsi="Calibri" w:cs="Calibri"/>
          <w:color w:val="000000"/>
        </w:rPr>
      </w:pPr>
      <w:r w:rsidRPr="00301B4B">
        <w:rPr>
          <w:rStyle w:val="c6"/>
          <w:rFonts w:ascii="Times New Roman" w:hAnsi="Times New Roman" w:cs="Times New Roman"/>
          <w:color w:val="000000"/>
          <w:sz w:val="28"/>
          <w:szCs w:val="28"/>
        </w:rPr>
        <w:t>Круглова Л. «Информационные технологии как часть культурно- инфо</w:t>
      </w:r>
      <w:r w:rsidRPr="00301B4B">
        <w:rPr>
          <w:rStyle w:val="c6"/>
          <w:rFonts w:ascii="Times New Roman" w:hAnsi="Times New Roman" w:cs="Times New Roman"/>
          <w:color w:val="000000"/>
          <w:sz w:val="28"/>
          <w:szCs w:val="28"/>
        </w:rPr>
        <w:t>р</w:t>
      </w:r>
      <w:r w:rsidRPr="00301B4B">
        <w:rPr>
          <w:rStyle w:val="c6"/>
          <w:rFonts w:ascii="Times New Roman" w:hAnsi="Times New Roman" w:cs="Times New Roman"/>
          <w:color w:val="000000"/>
          <w:sz w:val="28"/>
          <w:szCs w:val="28"/>
        </w:rPr>
        <w:t>мационной среды детей дошкольного возраста».  http://doshkolnik.ru</w:t>
      </w:r>
      <w:r>
        <w:rPr>
          <w:rStyle w:val="c6"/>
          <w:color w:val="000000"/>
          <w:sz w:val="28"/>
          <w:szCs w:val="28"/>
        </w:rPr>
        <w:t>/</w:t>
      </w:r>
    </w:p>
    <w:p w:rsidR="004471CB" w:rsidRDefault="004471CB" w:rsidP="00D21D0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4471CB" w:rsidRPr="00D40795" w:rsidRDefault="004471CB" w:rsidP="004471CB">
      <w:pPr>
        <w:pStyle w:val="12"/>
        <w:spacing w:before="0" w:after="0" w:line="240" w:lineRule="auto"/>
        <w:ind w:left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Жиганова Светлана Николаевна</w:t>
      </w:r>
      <w:r w:rsidRPr="00D4079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музыкальный руководитель высшей</w:t>
      </w:r>
      <w:r w:rsidRPr="00D40795">
        <w:rPr>
          <w:color w:val="000000"/>
          <w:sz w:val="28"/>
          <w:szCs w:val="28"/>
        </w:rPr>
        <w:t xml:space="preserve"> квалификационной категории.</w:t>
      </w:r>
    </w:p>
    <w:p w:rsidR="004471CB" w:rsidRDefault="004471CB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Формы аттестации</w:t>
      </w:r>
    </w:p>
    <w:p w:rsidR="004D597D" w:rsidRPr="004D597D" w:rsidRDefault="004D597D" w:rsidP="004D5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Вводный контроль</w:t>
      </w:r>
      <w:r w:rsidRPr="004D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на первом году обучения в начале учебного года. Цель вводного контроля: прослушивание, определение голосового диапазона, оцен</w:t>
      </w:r>
      <w:r w:rsidRPr="004D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умений, знаний.</w:t>
      </w:r>
    </w:p>
    <w:p w:rsidR="004D597D" w:rsidRPr="004D597D" w:rsidRDefault="004D597D" w:rsidP="004D5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первом году обучения проводится </w:t>
      </w:r>
      <w:r w:rsidRPr="004D5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контроль</w:t>
      </w:r>
      <w:r w:rsidRPr="004D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целью которого является проверка полученных на каждом уроке знаний.</w:t>
      </w:r>
    </w:p>
    <w:p w:rsidR="004D597D" w:rsidRPr="004D597D" w:rsidRDefault="004D597D" w:rsidP="004D5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учебного года – </w:t>
      </w:r>
      <w:r w:rsidRPr="004D5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контроль</w:t>
      </w:r>
      <w:r w:rsidRPr="004D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проходит в виде отчётного концерта. Результаты вносятся в ведомость итогового контроля.</w:t>
      </w:r>
    </w:p>
    <w:p w:rsidR="004D597D" w:rsidRPr="004D597D" w:rsidRDefault="004D597D" w:rsidP="004D5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предъявления результатов</w:t>
      </w:r>
      <w:r w:rsidRPr="004D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597D" w:rsidRPr="004D597D" w:rsidRDefault="004D597D" w:rsidP="004D5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-отзывы учащихся и родителей,</w:t>
      </w:r>
    </w:p>
    <w:p w:rsidR="004D597D" w:rsidRPr="004D597D" w:rsidRDefault="004D597D" w:rsidP="004D5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-отчётный концерт</w:t>
      </w:r>
    </w:p>
    <w:p w:rsidR="004D597D" w:rsidRPr="004D597D" w:rsidRDefault="004D597D" w:rsidP="004D5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конкурсах и фестивалях.</w:t>
      </w:r>
    </w:p>
    <w:p w:rsidR="004471CB" w:rsidRDefault="004471CB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71CB" w:rsidRDefault="004471CB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Оценочные материалы</w:t>
      </w:r>
    </w:p>
    <w:p w:rsidR="004471CB" w:rsidRDefault="00FD1612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9348F5">
        <w:rPr>
          <w:rFonts w:ascii="Times New Roman" w:hAnsi="Times New Roman" w:cs="Times New Roman"/>
          <w:sz w:val="28"/>
          <w:szCs w:val="28"/>
        </w:rPr>
        <w:t xml:space="preserve">Игровая методика обучения детей пению базируется </w:t>
      </w:r>
      <w:r>
        <w:rPr>
          <w:rFonts w:ascii="Times New Roman" w:hAnsi="Times New Roman" w:cs="Times New Roman"/>
          <w:sz w:val="28"/>
          <w:szCs w:val="28"/>
        </w:rPr>
        <w:t>на современных концепциях и теоретических трудах Б.</w:t>
      </w:r>
      <w:r w:rsidR="00741891">
        <w:rPr>
          <w:rFonts w:ascii="Times New Roman" w:hAnsi="Times New Roman" w:cs="Times New Roman"/>
          <w:sz w:val="28"/>
          <w:szCs w:val="28"/>
        </w:rPr>
        <w:t>Астафьева</w:t>
      </w:r>
      <w:r>
        <w:rPr>
          <w:rFonts w:ascii="Times New Roman" w:hAnsi="Times New Roman" w:cs="Times New Roman"/>
          <w:sz w:val="28"/>
          <w:szCs w:val="28"/>
        </w:rPr>
        <w:t>, К.Орфа,</w:t>
      </w:r>
      <w:r w:rsidR="00741891">
        <w:rPr>
          <w:rFonts w:ascii="Times New Roman" w:hAnsi="Times New Roman" w:cs="Times New Roman"/>
          <w:sz w:val="28"/>
          <w:szCs w:val="28"/>
        </w:rPr>
        <w:t xml:space="preserve"> К. Тарасовой, О.Леонтьевой, на знании авторских методик Г.Струве, В.Емельянова, на знакомстве с опытом раб</w:t>
      </w:r>
      <w:r w:rsidR="00741891">
        <w:rPr>
          <w:rFonts w:ascii="Times New Roman" w:hAnsi="Times New Roman" w:cs="Times New Roman"/>
          <w:sz w:val="28"/>
          <w:szCs w:val="28"/>
        </w:rPr>
        <w:t>о</w:t>
      </w:r>
      <w:r w:rsidR="00741891">
        <w:rPr>
          <w:rFonts w:ascii="Times New Roman" w:hAnsi="Times New Roman" w:cs="Times New Roman"/>
          <w:sz w:val="28"/>
          <w:szCs w:val="28"/>
        </w:rPr>
        <w:lastRenderedPageBreak/>
        <w:t>ты музыкальных педагогов – новаторов Т.Тютюнниковой, Т.Боровик.</w:t>
      </w:r>
    </w:p>
    <w:p w:rsidR="00327D4D" w:rsidRDefault="00327D4D" w:rsidP="00327D4D">
      <w:pPr>
        <w:pStyle w:val="8"/>
        <w:tabs>
          <w:tab w:val="left" w:pos="0"/>
        </w:tabs>
        <w:spacing w:before="0" w:line="360" w:lineRule="auto"/>
        <w:ind w:left="567" w:right="-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ДИАГНОСТИКА       уровня   развития   певческих   умений</w:t>
      </w:r>
    </w:p>
    <w:tbl>
      <w:tblPr>
        <w:tblW w:w="107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3"/>
        <w:gridCol w:w="6171"/>
        <w:gridCol w:w="915"/>
        <w:gridCol w:w="850"/>
        <w:gridCol w:w="851"/>
        <w:gridCol w:w="850"/>
      </w:tblGrid>
      <w:tr w:rsidR="00327D4D" w:rsidTr="00327D4D">
        <w:trPr>
          <w:cantSplit/>
          <w:trHeight w:hRule="exact" w:val="343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(знания, умения, навыки)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Оценка/б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4D" w:rsidTr="00327D4D">
        <w:trPr>
          <w:cantSplit/>
          <w:trHeight w:hRule="exact" w:val="549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D4D" w:rsidRDefault="00327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D4D" w:rsidRDefault="00327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4D" w:rsidTr="00327D4D">
        <w:trPr>
          <w:trHeight w:hRule="exact" w:val="5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исполнение знакомых песен.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4D" w:rsidTr="00327D4D">
        <w:trPr>
          <w:trHeight w:hRule="exact" w:val="90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певческого слуха, вокально-слуховой коо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динации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4D" w:rsidTr="00327D4D">
        <w:trPr>
          <w:trHeight w:hRule="exact" w:val="3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импровизировать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4D" w:rsidTr="00327D4D">
        <w:trPr>
          <w:trHeight w:hRule="exact" w:val="10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 интонировать на кварту вверх и вниз, квинту и сексту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4D" w:rsidTr="00327D4D">
        <w:trPr>
          <w:trHeight w:hRule="exact" w:val="7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выразительной дикции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4D" w:rsidRDefault="00327D4D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D" w:rsidRDefault="00327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D4D" w:rsidRPr="00FD1612" w:rsidRDefault="00327D4D" w:rsidP="00327D4D">
      <w:pPr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0 - не справляется с заданием </w:t>
      </w:r>
      <w:r>
        <w:rPr>
          <w:rFonts w:ascii="Times New Roman" w:hAnsi="Times New Roman" w:cs="Times New Roman"/>
          <w:sz w:val="28"/>
          <w:szCs w:val="28"/>
        </w:rPr>
        <w:br/>
        <w:t>н (низкий) - справляется с помощью педагога</w:t>
      </w:r>
      <w:r>
        <w:rPr>
          <w:rFonts w:ascii="Times New Roman" w:hAnsi="Times New Roman" w:cs="Times New Roman"/>
          <w:sz w:val="28"/>
          <w:szCs w:val="28"/>
        </w:rPr>
        <w:br/>
        <w:t>с  (средний) - справляется с частичной помощью педагога</w:t>
      </w:r>
      <w:r>
        <w:rPr>
          <w:rFonts w:ascii="Times New Roman" w:hAnsi="Times New Roman" w:cs="Times New Roman"/>
          <w:sz w:val="28"/>
          <w:szCs w:val="28"/>
        </w:rPr>
        <w:br/>
        <w:t>в (высокий) - справляется самостоятельно</w:t>
      </w:r>
    </w:p>
    <w:p w:rsidR="004471CB" w:rsidRDefault="004471CB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Методические материалы</w:t>
      </w:r>
    </w:p>
    <w:p w:rsidR="004471CB" w:rsidRDefault="004F3E9C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4F3E9C" w:rsidRDefault="004F3E9C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 – слуховой (слушание аудиозаписей),</w:t>
      </w:r>
    </w:p>
    <w:p w:rsidR="004F3E9C" w:rsidRDefault="004F3E9C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 – зрительный (просмотр видеозаписей, презентаций),</w:t>
      </w:r>
    </w:p>
    <w:p w:rsidR="004F3E9C" w:rsidRDefault="004F3E9C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Репродуктивный (повторение за педагогом),</w:t>
      </w:r>
    </w:p>
    <w:p w:rsidR="004F3E9C" w:rsidRDefault="004F3E9C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(рассказ, беседа, художественное слово),</w:t>
      </w:r>
    </w:p>
    <w:p w:rsidR="004F3E9C" w:rsidRDefault="004F3E9C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( показ приемов исполнения  педагогом, импровизация),</w:t>
      </w:r>
    </w:p>
    <w:p w:rsidR="004F3E9C" w:rsidRDefault="004F3E9C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методических и практических ошибок.</w:t>
      </w:r>
    </w:p>
    <w:p w:rsidR="00697B6A" w:rsidRPr="00697B6A" w:rsidRDefault="00697B6A" w:rsidP="00697B6A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Характеристика современных педагогических технологий и их примен</w:t>
      </w:r>
      <w:r w:rsidRPr="00697B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</w:t>
      </w:r>
      <w:r w:rsidRPr="00697B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ние в процессе обучения пению.</w:t>
      </w:r>
    </w:p>
    <w:p w:rsidR="00697B6A" w:rsidRPr="00697B6A" w:rsidRDefault="00697B6A" w:rsidP="00697B6A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 технологии</w:t>
      </w:r>
    </w:p>
    <w:p w:rsidR="00697B6A" w:rsidRPr="00697B6A" w:rsidRDefault="00697B6A" w:rsidP="00697B6A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 технологии</w:t>
      </w:r>
    </w:p>
    <w:p w:rsidR="00697B6A" w:rsidRPr="00697B6A" w:rsidRDefault="00697B6A" w:rsidP="00697B6A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исследовательской деятельности</w:t>
      </w:r>
    </w:p>
    <w:p w:rsidR="00697B6A" w:rsidRPr="00697B6A" w:rsidRDefault="00697B6A" w:rsidP="00697B6A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проектной деятельности</w:t>
      </w:r>
    </w:p>
    <w:p w:rsidR="00697B6A" w:rsidRPr="00697B6A" w:rsidRDefault="00697B6A" w:rsidP="00697B6A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Информационно-коммуникационные технологии</w:t>
      </w:r>
    </w:p>
    <w:p w:rsidR="00697B6A" w:rsidRPr="00697B6A" w:rsidRDefault="00697B6A" w:rsidP="00697B6A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Личностно-ориентированные технологии</w:t>
      </w:r>
    </w:p>
    <w:p w:rsidR="00697B6A" w:rsidRPr="00697B6A" w:rsidRDefault="00697B6A" w:rsidP="00697B6A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Технология «Портфолио дошкольника»</w:t>
      </w:r>
    </w:p>
    <w:p w:rsidR="00697B6A" w:rsidRPr="00697B6A" w:rsidRDefault="00697B6A" w:rsidP="00697B6A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«Портфолио педагога»</w:t>
      </w:r>
    </w:p>
    <w:p w:rsidR="00697B6A" w:rsidRPr="00697B6A" w:rsidRDefault="00697B6A" w:rsidP="00697B6A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«Триз»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Здоровьесберегающие технологии;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Основное место в занятиях по вокалу должно отводится беззвучному тренингу голосового аппарата (дыхательная, артикуляционная гимнастика и т.д.), что сп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собствует бережному отношению к голосу ребенка, тренирует и развивает дых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тельную и сердечно-сосудистую системы, укрепляет здоровье ребенка. Пение способствует эмоциональному подъему, общей радости, эмоциональной отзы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чивости на музыку, вызывает интерес к образному содержанию песни, подним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 настроение. А значит, пение способствует психологическому здоровью р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бенка. Не зря занятие пением называют вокалотерапией.  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Игровая технология;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основе приемов и методов вокально-хоровой работы с детьми дошкольного возраста все упражнения предлагаются в виде игры. Игра – это именно то, что увлекает детей, делает незаметным путь преодоления трудностей в обучении, и позволяет в кратчайшие сроки достигнуть высоких результатов.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Играя, дети познают навыки звукообразования, получая впоследствии еще большее удовольствие от пения. В моей работе с детьми по обучению пению о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нову вокальных упражнений занимает пение в фальцетном регистре. Я подб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раю специальные игры-упражнения, которые поются детьми с большим уд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вольствием и при этом направлены на расширение певческого диапазона, пр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обретение певческой свободы, а также оберегают детский голос от форсиров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 и крика.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Технология исследовательской деятельности;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выполняя игровые вокальные упражнения, дети имитируют игру на дудочке, г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лоса птиц, езду на автомобиле и др. имитации-звукоподражания, развивая при этом звуковысотный слух, гибкость голоса, легкость и светлость звукообразов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ния, воображение и представление об окружающей среде. Играя на шумовых инструментах, дети передают тембры голосов животных и птиц, развивая при этом и тембровый слух, и чувство ритма. Имитируя голоса птиц, животных, зв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 движущегося транспорта дети знакомятся с окружающим миром, исследуя звуки различной высоты и тембры разной окраски. Весь этот процесс обеспеч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вается предметно-развивающей средой позволяющей детям рассматривать с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жетные картинки, и картинки с животными и птицами, разными звучащими предметами и т.п. Все эти условия помогают ребенку в исследовании предметов и явлений окружающего мира во всем его многообразии. Исследуя свойства предметов и явлений в звуковом аспекте, дети формируют вокальные навыки, навыки игры на детских инструментах, развивают чувство ритма, интонацио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ный и тембровый слух одновременно развивая образное восприятие окружа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щего мира.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Технологии проектной деятельности;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Весь образовательный процесс выстраивается по определенной проектной схеме достижения планируемого результата, а дети – непосредственные участники этого процесса.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Элемент проектирования дает ребенку возможность синтезировать полученные знания и умения, позволяет ребенку познавать окружающий мир и себя через исследования и эксперимент. Дети обучаясь пению, непременно должны на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читься определять жанр и характер вокальных и инструментальных произвед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ний. Примером может служить определение характера «Колыбельной песенки» Г.Свиридова. Ставится задача перед детьми после проигрывания пьесы: «Скол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 частей в этой песне, и какой характер каждой из них?  Эта задача решается с ответов на 3 вопроса: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-«Что мы знаем? »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Знаем, что в пьесе три части. В первой и последней – музыка светлая, ласковая, добрая, нежная, а в средней – темная, тревожная).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-«Что мы не знаем?»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Музыкальный руководитель: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почему вы так определили характер музыки? Какими звуками музыка расск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зывает о себе?  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-«Как можем узнать? »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предлагают способы решения., например</w:t>
      </w:r>
      <w:r w:rsidRPr="00697B6A">
        <w:rPr>
          <w:rFonts w:ascii="Calibri" w:eastAsia="Times New Roman" w:hAnsi="Calibri" w:cs="Calibri"/>
          <w:color w:val="000000"/>
          <w:sz w:val="28"/>
          <w:lang w:eastAsia="ru-RU"/>
        </w:rPr>
        <w:t>: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первая часть звучит тихо, плавно, медленно, ласково, а средняя часть звучит тревожнее и громче. Третья часть звучит тихо, нежно, потом музыка совсем з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тихает.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дети поняли, сколько частей в пьесе и смогли понять после проигрывания каждой части педагогом, что темп и динамика влияют на характер пьесы. Муз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кальный руководитель помогает детям определить, в каком регистре звучит м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лодия, то есть: низко или высоко, как звучат аккорды: немного странно, уди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ленно, волшебно (фактура). С помощью треугольника и металлофона дети укр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сили звучание фортепиано, и подчеркнули сказочность и волшебность музыки третьей части. Таким образом, в совместной с педагогом исследовательской и </w:t>
      </w:r>
      <w:r w:rsidR="00327D4D"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экспериментальной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деятельности, дети познали какие средства музыкальной выразительности (темп, динамика, регистр, фактура) повлияли на характер м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зыки. Игрой на музыкальных детских инструментах они услышали новые те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бры и поняли, что с помощью тембра также можно повлиять на характер муз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кального произведения.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Информационно – коммуникативные технологии;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Мир, в котором развивается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разования с использованием современных информационных технологий (ко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пьютер, интерактивная доска, планшет). Любой раздел НОД «Музыка»  оснащен компьютером и проектором для мультимедийной презентации, в которой я могу красочно и ярко предоставить вниманию детей информацию о композиторах, жанрах музыки, танцах, оркестрах и т.д.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я играю с детьми в музыкально-дидактические игры, разработанные с п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мощью компьютера. Ведь преимущество компьютера в том, что он несет обра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ный тип информации понятный дошкольникам, надолго привлекает внимание 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детей посредством звука, движения, мультипликации, обладает стимулом акти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ности ребят, позволяет моделировать жизненные ситуации, которые нельзя ув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деть в повседневной жизни.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Личностно-ориентированные технологии;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Личностно-ориентированные технологии ставят в центр всей системы дошкол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обучении детей пению создаются прекрасные условия для личностно-ориентированных взаимодействий с детьми в развивающем пространстве.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обучении детей пению педагог в применении различных упражнений созд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 игровую ситуацию, в которой ребенок максимально проявляет собственную активность, имеет возможность полностью реализовать себя.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песенном творчестве дети проявляют себя в театрализации песни, сопрово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дении мелодии с помощью детских музыкальных инструментов, музыкально-ритмических движений. Педагог, применяя систему творческих заданий, дает возможность каждому ребенку раскрыть художественный образ песни по св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ему, дать ему возможность проявить собственное творческое воображение и фантазию.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применении личностно-ориентированной технологии формируются основы гуманно-личностных отношений в детском образовательном учреждении, где оказывается помощь в адаптации ребенка к условиям дошкольного учреждения. С помощью музыкального руководителя осуществляется психолого-терапевтический эффект от звучания музыки в  различных режимных моментах детского сада. Музыкотерапия является одним из существенных воздействий на психику ребенка, позволяющих ребенку чувствовать себя комфортно, неприн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жденно и радостно в стенах детского сада.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 также принцип демократизации дошкольного образования, р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венство в отношении педагога с ребенком, партнерство в системе взаимоотн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шений «Взрослый-ребенок». Педагог и дети создают условия развивающей ср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ды, изготавливают пособия, игрушки, подарки к праздникам. Совместно опред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ляют разнообразную творческую деятельность (игры, концерты, праздники, ра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влечения).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Технологии портфолио дошкольника;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 – это копилка личных достижений ребенка в  разнообразных видах деятельности, его успехов, положительных эмоций, возможность еще раз пер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жить приятные моменты своей жизни, это своеобразный маршрут развития р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бенка.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функции портфолио:</w:t>
      </w:r>
    </w:p>
    <w:p w:rsidR="00697B6A" w:rsidRPr="00697B6A" w:rsidRDefault="00697B6A" w:rsidP="00697B6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Диагностическая (фиксирует изменения и рост за определенный период времени).</w:t>
      </w:r>
    </w:p>
    <w:p w:rsidR="00697B6A" w:rsidRPr="00697B6A" w:rsidRDefault="00697B6A" w:rsidP="00697B6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Содержательная (раскрывает весь спектр выполняемых работ).</w:t>
      </w:r>
    </w:p>
    <w:p w:rsidR="00697B6A" w:rsidRPr="00697B6A" w:rsidRDefault="00697B6A" w:rsidP="00697B6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Рейтинговая (показывает диапазон умений и навыков ребенка).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Процесс создания портфолио является своего рода педагогической технологией. Вариантов портфолио очень  много. Содержание разделов заполняется пост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пенно, в соответствии с возможностями и достижениями дошкольника.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«Мои успехи и достижения» могут быть дипломы и грамоты участия ребенка в музыкальных конкурсах, викторинах, концертах. Все эти награды м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гут быть как в стенах детского сада, так и в городских мероприятиях, на конку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 всероссийского и международного уровней. Так как разделы портфолио н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сут в себе функцию интеграции областей НОД, то в каждом разделе будет от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бражена и степень  музыкального развития ребенка. Ведь каждый день ребенок в детском саду соприкасается с музыкой в режимных моментах детского сада, на групповых и индивидуальных музыкальных занятиях, репетициях, на праздн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ках и развлечениях. Очень часто эти моменты отображаются на видео и фото - снимках, которые помещаются в портфолио ребенка.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Технология «Портфолио педагога».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Современное образование нуждается в новом типе педагога: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 думающим, владеющим современными технологиями образования, приемами психолого-педагогической диагностики, способами самостоятельного конструирования педагогического процесса в условиях конкретной практич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ской деятельности, умением прогнозировать свой  результат.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каждого  педагога должно быть досье успехов, в котором отображается все самое интересное, значимое и достойное в его педагогической  жизнедеятельн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сти. Именно таким досье является портфолио  педагога. Также как в портфолио ребенка название и количество разделов может варьироваться по разному. Гла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ное, чтобы в портфолио были отображены общие сведения о педагоге, результ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его педагогической деятельности, научно-методическая деятельность, пре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метно-развивающая среда, работа с детьми,  работа с родителями, работа с во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питателями.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Технология «Триз».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Современной педагогической технологией является теория решения изобрет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тельных задач (ТРИЗ). Основная цель – развитие интеллекта дошкольников и предпосылок творческой деятельности. ТРИЗ разработана на разных уровнях образования</w:t>
      </w:r>
    </w:p>
    <w:p w:rsidR="00697B6A" w:rsidRPr="00697B6A" w:rsidRDefault="00697B6A" w:rsidP="00697B6A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7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 дошкольного до высшего).</w:t>
      </w:r>
    </w:p>
    <w:p w:rsidR="00697B6A" w:rsidRPr="00582D71" w:rsidRDefault="00582D71" w:rsidP="004471CB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занятий :</w:t>
      </w:r>
      <w:r w:rsidR="003C1F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занятие, занятие – игра, р</w:t>
      </w:r>
      <w:r w:rsidR="00327D4D">
        <w:rPr>
          <w:rFonts w:ascii="Times New Roman" w:hAnsi="Times New Roman" w:cs="Times New Roman"/>
          <w:sz w:val="28"/>
          <w:szCs w:val="28"/>
        </w:rPr>
        <w:t xml:space="preserve">епетиция, </w:t>
      </w:r>
      <w:r>
        <w:rPr>
          <w:rFonts w:ascii="Times New Roman" w:hAnsi="Times New Roman" w:cs="Times New Roman"/>
          <w:sz w:val="28"/>
          <w:szCs w:val="28"/>
        </w:rPr>
        <w:t>экскурсия, концерт</w:t>
      </w:r>
    </w:p>
    <w:p w:rsidR="00327D4D" w:rsidRDefault="00327D4D" w:rsidP="00327D4D">
      <w:pPr>
        <w:spacing w:after="0" w:line="240" w:lineRule="auto"/>
        <w:ind w:left="567"/>
        <w:contextualSpacing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с детьми проводятся по следующей схеме.</w:t>
      </w:r>
    </w:p>
    <w:p w:rsidR="00327D4D" w:rsidRDefault="00327D4D" w:rsidP="00327D4D">
      <w:pPr>
        <w:spacing w:after="0" w:line="360" w:lineRule="auto"/>
        <w:ind w:left="567" w:right="140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занятия.</w:t>
      </w:r>
    </w:p>
    <w:p w:rsidR="00327D4D" w:rsidRDefault="00327D4D" w:rsidP="00327D4D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Вводная часть</w:t>
      </w:r>
    </w:p>
    <w:p w:rsidR="00327D4D" w:rsidRDefault="00327D4D" w:rsidP="00327D4D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Приветствие</w:t>
      </w:r>
    </w:p>
    <w:p w:rsidR="00327D4D" w:rsidRDefault="00327D4D" w:rsidP="00327D4D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Упражнения, направленные на подготовку голосового аппарата ребенка к раз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чива</w:t>
      </w:r>
      <w:r>
        <w:rPr>
          <w:rFonts w:ascii="Times New Roman" w:hAnsi="Times New Roman" w:cs="Times New Roman"/>
          <w:sz w:val="28"/>
          <w:szCs w:val="28"/>
        </w:rPr>
        <w:softHyphen/>
        <w:t>нию и исполнению вокальных произведений (артикуляционная гимнастика, интона</w:t>
      </w:r>
      <w:r>
        <w:rPr>
          <w:rFonts w:ascii="Times New Roman" w:hAnsi="Times New Roman" w:cs="Times New Roman"/>
          <w:sz w:val="28"/>
          <w:szCs w:val="28"/>
        </w:rPr>
        <w:softHyphen/>
        <w:t>ционно-фонетические упражнения, скороговорки, чистоговорки, упражн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для рас</w:t>
      </w:r>
      <w:r>
        <w:rPr>
          <w:rFonts w:ascii="Times New Roman" w:hAnsi="Times New Roman" w:cs="Times New Roman"/>
          <w:sz w:val="28"/>
          <w:szCs w:val="28"/>
        </w:rPr>
        <w:softHyphen/>
        <w:t>певания).</w:t>
      </w:r>
    </w:p>
    <w:p w:rsidR="00327D4D" w:rsidRDefault="00327D4D" w:rsidP="00327D4D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Основная часть. </w:t>
      </w:r>
    </w:p>
    <w:p w:rsidR="00327D4D" w:rsidRDefault="00327D4D" w:rsidP="00327D4D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песней. Работа направлена на развитие исполнительского мастерства, разу</w:t>
      </w:r>
      <w:r>
        <w:rPr>
          <w:rFonts w:ascii="Times New Roman" w:hAnsi="Times New Roman" w:cs="Times New Roman"/>
          <w:sz w:val="28"/>
          <w:szCs w:val="28"/>
        </w:rPr>
        <w:softHyphen/>
        <w:t>чивание песенного репертуара, отдельных фраз и мелодий по нотам. Работа над чис</w:t>
      </w:r>
      <w:r>
        <w:rPr>
          <w:rFonts w:ascii="Times New Roman" w:hAnsi="Times New Roman" w:cs="Times New Roman"/>
          <w:sz w:val="28"/>
          <w:szCs w:val="28"/>
        </w:rPr>
        <w:softHyphen/>
        <w:t>тотой интонирования, правильной дикцией и артикуляцией, дыхания по фразам, ди</w:t>
      </w:r>
      <w:r>
        <w:rPr>
          <w:rFonts w:ascii="Times New Roman" w:hAnsi="Times New Roman" w:cs="Times New Roman"/>
          <w:sz w:val="28"/>
          <w:szCs w:val="28"/>
        </w:rPr>
        <w:softHyphen/>
        <w:t>намическими оттенками.</w:t>
      </w:r>
    </w:p>
    <w:p w:rsidR="00327D4D" w:rsidRDefault="00327D4D" w:rsidP="00327D4D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Заключительная часть. </w:t>
      </w:r>
    </w:p>
    <w:p w:rsidR="00327D4D" w:rsidRDefault="00327D4D" w:rsidP="00327D4D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с движениями, которые дополняют песенный образ и делают его более эмоцио</w:t>
      </w:r>
      <w:r>
        <w:rPr>
          <w:rFonts w:ascii="Times New Roman" w:hAnsi="Times New Roman" w:cs="Times New Roman"/>
          <w:sz w:val="28"/>
          <w:szCs w:val="28"/>
        </w:rPr>
        <w:softHyphen/>
        <w:t>нальным и запоминающимся. Работа над выразительным артистичным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полнением.</w:t>
      </w:r>
    </w:p>
    <w:p w:rsidR="00327D4D" w:rsidRDefault="00327D4D" w:rsidP="00327D4D">
      <w:pPr>
        <w:spacing w:after="0" w:line="360" w:lineRule="auto"/>
        <w:ind w:left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приемы:</w:t>
      </w:r>
    </w:p>
    <w:p w:rsidR="00327D4D" w:rsidRDefault="00327D4D" w:rsidP="00327D4D">
      <w:pPr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Приемы разучивания песен проходит по трем этапам: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right="40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песней в целом (если текст песни трудный прочитать его как стихотворение, спеть без сопровождения)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вокальными и хоровыми навыками;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 детей качества усвоения песни (исполнение песен по одному, пе</w:t>
      </w:r>
      <w:r>
        <w:rPr>
          <w:rFonts w:ascii="Times New Roman" w:hAnsi="Times New Roman" w:cs="Times New Roman"/>
          <w:sz w:val="28"/>
          <w:szCs w:val="28"/>
        </w:rPr>
        <w:softHyphen/>
        <w:t>ние хором).</w:t>
      </w:r>
    </w:p>
    <w:p w:rsidR="00327D4D" w:rsidRDefault="00327D4D" w:rsidP="00327D4D">
      <w:pPr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Приемы работы над отдельным произведением: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песни с полузакрытым ртом;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песни на определенный слог;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проговаривание согласных  в конце слова;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слов шепотом в ритме песни;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выделение, подчеркивание отдельной фразы, слова;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настраивание перед началом пения (тянуть один первый звук);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на отдельном звуке для уточнения правильности интонирова</w:t>
      </w:r>
      <w:r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направления мелодии;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элементов дирижирования;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без сопровождения;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зрительная, моторная наглядность.</w:t>
      </w:r>
    </w:p>
    <w:p w:rsidR="00327D4D" w:rsidRDefault="00327D4D" w:rsidP="00327D4D">
      <w:pPr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Приемы звуковедения: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выразительный показ (рекомендуется аккапельно);</w:t>
      </w:r>
    </w:p>
    <w:p w:rsidR="00327D4D" w:rsidRDefault="00327D4D" w:rsidP="00327D4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образные упражнения;</w:t>
      </w:r>
    </w:p>
    <w:p w:rsidR="00327D4D" w:rsidRDefault="00327D4D" w:rsidP="00DD17D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исполнение песни</w:t>
      </w:r>
    </w:p>
    <w:p w:rsidR="004471CB" w:rsidRDefault="004471CB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3C1F3D" w:rsidRPr="003C1F3D" w:rsidRDefault="003C1F3D" w:rsidP="00DD17DD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644"/>
        <w:contextualSpacing/>
        <w:rPr>
          <w:rFonts w:ascii="Arial" w:eastAsia="Times New Roman" w:hAnsi="Arial" w:cs="Arial"/>
          <w:color w:val="000000"/>
          <w:lang w:eastAsia="ru-RU"/>
        </w:rPr>
      </w:pPr>
      <w:r w:rsidRPr="003C1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Музыкально-дидактические игры, упражнения используются при разучивании песен, при обучении игре на детских музыкальных инструментах.</w:t>
      </w:r>
    </w:p>
    <w:p w:rsidR="003C1F3D" w:rsidRPr="003C1F3D" w:rsidRDefault="003C1F3D" w:rsidP="00DD17DD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3C1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Комплекс дыхательной гимнастики Чарели – при работе над песней.</w:t>
      </w:r>
    </w:p>
    <w:p w:rsidR="003C1F3D" w:rsidRPr="003C1F3D" w:rsidRDefault="003C1F3D" w:rsidP="00DD17DD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3C1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Пальчиковая гимнастика помогает детям отдохнуть, расслабиться, укрепляет мышцы пальцев, ладоней, что помогает при игре на детских музыкальных инс</w:t>
      </w:r>
      <w:r w:rsidRPr="003C1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3C1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рументах.</w:t>
      </w:r>
    </w:p>
    <w:p w:rsidR="003C1F3D" w:rsidRPr="003C1F3D" w:rsidRDefault="003C1F3D" w:rsidP="00DD17DD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3C1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Артикуляционная гимнастика.</w:t>
      </w:r>
    </w:p>
    <w:p w:rsidR="003C1F3D" w:rsidRPr="003C1F3D" w:rsidRDefault="003C1F3D" w:rsidP="00DD17DD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3C1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Программы, сценарии концертов.</w:t>
      </w:r>
    </w:p>
    <w:p w:rsidR="003C1F3D" w:rsidRPr="003C1F3D" w:rsidRDefault="003C1F3D" w:rsidP="00DD17DD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3C1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Сборники песен, попевок.</w:t>
      </w:r>
    </w:p>
    <w:p w:rsidR="003C1F3D" w:rsidRPr="003C1F3D" w:rsidRDefault="003C1F3D" w:rsidP="00DD17DD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3C1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Магнитофон, аудиокассеты, CD-диски -  фонограммы используются на занятиях, развлечениях, концертах, праздниках, в самостоятельной деятельности.</w:t>
      </w:r>
    </w:p>
    <w:p w:rsidR="00DD17DD" w:rsidRDefault="003C1F3D" w:rsidP="00DD17DD">
      <w:pPr>
        <w:numPr>
          <w:ilvl w:val="0"/>
          <w:numId w:val="50"/>
        </w:numPr>
        <w:shd w:val="clear" w:color="auto" w:fill="FFFFFF"/>
        <w:spacing w:after="0" w:line="36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3C1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Ноутбук - презентации   для знакомства с новыми музыкальными произведени</w:t>
      </w:r>
      <w:r w:rsidRPr="003C1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3C1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ми, с песнями</w:t>
      </w:r>
    </w:p>
    <w:p w:rsidR="004471CB" w:rsidRPr="00DD17DD" w:rsidRDefault="004471CB" w:rsidP="00DD17DD">
      <w:pPr>
        <w:shd w:val="clear" w:color="auto" w:fill="FFFFFF"/>
        <w:spacing w:after="0" w:line="36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DD17DD">
        <w:rPr>
          <w:rFonts w:ascii="Times New Roman" w:hAnsi="Times New Roman" w:cs="Times New Roman"/>
          <w:b/>
          <w:sz w:val="28"/>
          <w:szCs w:val="28"/>
        </w:rPr>
        <w:t>3.Список литературы</w:t>
      </w:r>
    </w:p>
    <w:p w:rsidR="00E82AE0" w:rsidRPr="00744A7C" w:rsidRDefault="00780BF5" w:rsidP="00DD17D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8A31C9" w:rsidRPr="00560C4C" w:rsidRDefault="008A31C9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0C4C">
        <w:rPr>
          <w:rFonts w:ascii="Times New Roman" w:hAnsi="Times New Roman" w:cs="Times New Roman"/>
          <w:sz w:val="28"/>
          <w:szCs w:val="28"/>
        </w:rPr>
        <w:t xml:space="preserve"> 1.Абелян Л.М. Как рыжик научился петь. - М.: Советский композитор, 1989. – 33 с.</w:t>
      </w:r>
    </w:p>
    <w:p w:rsidR="008A31C9" w:rsidRPr="008A31C9" w:rsidRDefault="00560C4C" w:rsidP="00FC6E8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31C9" w:rsidRPr="008A31C9">
        <w:rPr>
          <w:rFonts w:ascii="Times New Roman" w:hAnsi="Times New Roman" w:cs="Times New Roman"/>
          <w:sz w:val="28"/>
          <w:szCs w:val="28"/>
        </w:rPr>
        <w:t>Бочев Б. Эмоциональное и выразительное пение в детском хоре. Развитие дет</w:t>
      </w:r>
      <w:r w:rsidR="00A27755">
        <w:rPr>
          <w:rFonts w:ascii="Times New Roman" w:hAnsi="Times New Roman" w:cs="Times New Roman"/>
          <w:sz w:val="28"/>
          <w:szCs w:val="28"/>
        </w:rPr>
        <w:softHyphen/>
      </w:r>
      <w:r w:rsidR="008A31C9" w:rsidRPr="008A31C9">
        <w:rPr>
          <w:rFonts w:ascii="Times New Roman" w:hAnsi="Times New Roman" w:cs="Times New Roman"/>
          <w:sz w:val="28"/>
          <w:szCs w:val="28"/>
        </w:rPr>
        <w:t>ского голоса. - М., 1963.</w:t>
      </w:r>
    </w:p>
    <w:p w:rsidR="008A31C9" w:rsidRPr="008A31C9" w:rsidRDefault="00560C4C" w:rsidP="00FC6E8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31C9" w:rsidRPr="008A31C9">
        <w:rPr>
          <w:rFonts w:ascii="Times New Roman" w:hAnsi="Times New Roman" w:cs="Times New Roman"/>
          <w:sz w:val="28"/>
          <w:szCs w:val="28"/>
        </w:rPr>
        <w:t>Венгер Л.А. Педагогика способностей. - М., 1973.</w:t>
      </w:r>
    </w:p>
    <w:p w:rsidR="008A31C9" w:rsidRPr="008A31C9" w:rsidRDefault="00560C4C" w:rsidP="00FC6E8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31C9" w:rsidRPr="008A31C9">
        <w:rPr>
          <w:rFonts w:ascii="Times New Roman" w:hAnsi="Times New Roman" w:cs="Times New Roman"/>
          <w:sz w:val="28"/>
          <w:szCs w:val="28"/>
        </w:rPr>
        <w:t>Ветлугина Н. Музыкальный букварь. М.: Музыка, 1989. - 112 с.</w:t>
      </w:r>
    </w:p>
    <w:p w:rsidR="008A31C9" w:rsidRPr="008A31C9" w:rsidRDefault="00560C4C" w:rsidP="00FC6E8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A31C9" w:rsidRPr="008A31C9">
        <w:rPr>
          <w:rFonts w:ascii="Times New Roman" w:hAnsi="Times New Roman" w:cs="Times New Roman"/>
          <w:sz w:val="28"/>
          <w:szCs w:val="28"/>
        </w:rPr>
        <w:t>Галкина С. Музыкальные тропинки. Мн.: Лексис, 2005. – 48 с.</w:t>
      </w:r>
    </w:p>
    <w:p w:rsidR="008A31C9" w:rsidRPr="008A31C9" w:rsidRDefault="00560C4C" w:rsidP="00FC6E8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A31C9" w:rsidRPr="008A31C9">
        <w:rPr>
          <w:rFonts w:ascii="Times New Roman" w:hAnsi="Times New Roman" w:cs="Times New Roman"/>
          <w:sz w:val="28"/>
          <w:szCs w:val="28"/>
        </w:rPr>
        <w:t>Гудимов В. Поющая азбука. М.: ГНОМ-ПРЕСС, 2000.- 33 с.</w:t>
      </w:r>
    </w:p>
    <w:p w:rsidR="008A31C9" w:rsidRPr="008A31C9" w:rsidRDefault="00560C4C" w:rsidP="00FC6E8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A31C9" w:rsidRPr="008A31C9">
        <w:rPr>
          <w:rFonts w:ascii="Times New Roman" w:hAnsi="Times New Roman" w:cs="Times New Roman"/>
          <w:sz w:val="28"/>
          <w:szCs w:val="28"/>
        </w:rPr>
        <w:t>Запорожец А.В. Некоторые психологические вопросы развития музыкального слуха у детей дошкольного возраста. - М., 1963.</w:t>
      </w:r>
    </w:p>
    <w:p w:rsidR="008A31C9" w:rsidRPr="008A31C9" w:rsidRDefault="00560C4C" w:rsidP="00FC6E8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A31C9" w:rsidRPr="008A31C9">
        <w:rPr>
          <w:rFonts w:ascii="Times New Roman" w:hAnsi="Times New Roman" w:cs="Times New Roman"/>
          <w:sz w:val="28"/>
          <w:szCs w:val="28"/>
        </w:rPr>
        <w:t>Каплунова И. Программа по музыкальному воспитанию детей дошкольного воз</w:t>
      </w:r>
      <w:r w:rsidR="00A27755">
        <w:rPr>
          <w:rFonts w:ascii="Times New Roman" w:hAnsi="Times New Roman" w:cs="Times New Roman"/>
          <w:sz w:val="28"/>
          <w:szCs w:val="28"/>
        </w:rPr>
        <w:softHyphen/>
      </w:r>
      <w:r w:rsidR="008A31C9" w:rsidRPr="008A31C9">
        <w:rPr>
          <w:rFonts w:ascii="Times New Roman" w:hAnsi="Times New Roman" w:cs="Times New Roman"/>
          <w:sz w:val="28"/>
          <w:szCs w:val="28"/>
        </w:rPr>
        <w:t>раста «Ладушки». «Невская НОТА», С-Пб, 2010.</w:t>
      </w:r>
    </w:p>
    <w:p w:rsidR="008A31C9" w:rsidRPr="008A31C9" w:rsidRDefault="00560C4C" w:rsidP="00FC6E8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8A31C9" w:rsidRPr="008A31C9">
        <w:rPr>
          <w:rFonts w:ascii="Times New Roman" w:hAnsi="Times New Roman" w:cs="Times New Roman"/>
          <w:sz w:val="28"/>
          <w:szCs w:val="28"/>
        </w:rPr>
        <w:t>Картушина М.Ю. Вокально-хоровая работа в детском саду. – М.: Издательство «Скрипторий 2003», 2010. – 176 с.</w:t>
      </w:r>
    </w:p>
    <w:p w:rsidR="008A31C9" w:rsidRPr="008A31C9" w:rsidRDefault="00560C4C" w:rsidP="00FC6E8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A31C9" w:rsidRPr="008A31C9">
        <w:rPr>
          <w:rFonts w:ascii="Times New Roman" w:hAnsi="Times New Roman" w:cs="Times New Roman"/>
          <w:sz w:val="28"/>
          <w:szCs w:val="28"/>
        </w:rPr>
        <w:t>Кацер О.В. Игровая методика обучения пению. – М.: Музыкальная палитра, 2005. – 48 с.</w:t>
      </w:r>
    </w:p>
    <w:p w:rsidR="008A31C9" w:rsidRPr="008A31C9" w:rsidRDefault="00560C4C" w:rsidP="00FC6E8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A31C9" w:rsidRPr="008A31C9">
        <w:rPr>
          <w:rFonts w:ascii="Times New Roman" w:hAnsi="Times New Roman" w:cs="Times New Roman"/>
          <w:sz w:val="28"/>
          <w:szCs w:val="28"/>
        </w:rPr>
        <w:t>Метлов Н.А. Вокальные возможности дошкольников // Дошкольное воспитание. М., 1940, № 11.</w:t>
      </w:r>
    </w:p>
    <w:p w:rsidR="008A31C9" w:rsidRPr="008A31C9" w:rsidRDefault="00560C4C" w:rsidP="00FC6E8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A31C9" w:rsidRPr="008A31C9">
        <w:rPr>
          <w:rFonts w:ascii="Times New Roman" w:hAnsi="Times New Roman" w:cs="Times New Roman"/>
          <w:sz w:val="28"/>
          <w:szCs w:val="28"/>
        </w:rPr>
        <w:t>Мовшович А. Песенка по лесенке. М.: ГНОМ и Д, 2000. – 64 с.</w:t>
      </w:r>
    </w:p>
    <w:p w:rsidR="008A31C9" w:rsidRPr="008A31C9" w:rsidRDefault="007177F7" w:rsidP="00FC6E8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A31C9" w:rsidRPr="008A31C9">
        <w:rPr>
          <w:rFonts w:ascii="Times New Roman" w:hAnsi="Times New Roman" w:cs="Times New Roman"/>
          <w:sz w:val="28"/>
          <w:szCs w:val="28"/>
        </w:rPr>
        <w:t>Струве Г. Ступеньки музыкальной грамотности. Хоровое сольфеджио. СПб.: Лань, 1999. – 64 с.</w:t>
      </w:r>
    </w:p>
    <w:p w:rsidR="008A31C9" w:rsidRDefault="007177F7" w:rsidP="00FC6E8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A31C9" w:rsidRPr="008A31C9">
        <w:rPr>
          <w:rFonts w:ascii="Times New Roman" w:hAnsi="Times New Roman" w:cs="Times New Roman"/>
          <w:sz w:val="28"/>
          <w:szCs w:val="28"/>
        </w:rPr>
        <w:t>Орлова Т.М. Учите детей петь. Песни и упражнения для развития голоса у де</w:t>
      </w:r>
      <w:r w:rsidR="00A27755">
        <w:rPr>
          <w:rFonts w:ascii="Times New Roman" w:hAnsi="Times New Roman" w:cs="Times New Roman"/>
          <w:sz w:val="28"/>
          <w:szCs w:val="28"/>
        </w:rPr>
        <w:softHyphen/>
      </w:r>
      <w:r w:rsidR="008A31C9" w:rsidRPr="008A31C9">
        <w:rPr>
          <w:rFonts w:ascii="Times New Roman" w:hAnsi="Times New Roman" w:cs="Times New Roman"/>
          <w:sz w:val="28"/>
          <w:szCs w:val="28"/>
        </w:rPr>
        <w:t>тей 5-6 лет. / С. И. Бекина -  М.: Просвещение, 1988. – 143 с.</w:t>
      </w:r>
    </w:p>
    <w:p w:rsidR="00DD17DD" w:rsidRPr="00DD17DD" w:rsidRDefault="00DD17DD" w:rsidP="00DD17DD">
      <w:pPr>
        <w:widowControl w:val="0"/>
        <w:autoSpaceDE w:val="0"/>
        <w:autoSpaceDN w:val="0"/>
        <w:adjustRightInd w:val="0"/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детей:</w:t>
      </w:r>
    </w:p>
    <w:p w:rsidR="00DD17DD" w:rsidRPr="00DD17DD" w:rsidRDefault="00DD17DD" w:rsidP="00DD17DD">
      <w:pPr>
        <w:widowControl w:val="0"/>
        <w:autoSpaceDE w:val="0"/>
        <w:autoSpaceDN w:val="0"/>
        <w:adjustRightInd w:val="0"/>
        <w:spacing w:after="0" w:line="360" w:lineRule="auto"/>
        <w:ind w:left="64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DD" w:rsidRPr="00DD17DD" w:rsidRDefault="00DD17DD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Айдашева ГРусские обряды «Осень»</w:t>
      </w:r>
      <w:r w:rsidR="00AD634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«Зима», «Весна», «Лето», М.201</w:t>
      </w: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DD17DD" w:rsidRPr="00DD17DD" w:rsidRDefault="00DD17DD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В. Н., Гришина Г. Н. «Летние, зимние, осенние праздники, и</w:t>
      </w:r>
      <w:r w:rsidR="00AD63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и забавы для детей», М., 201</w:t>
      </w: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год.</w:t>
      </w:r>
    </w:p>
    <w:p w:rsidR="00DD17DD" w:rsidRPr="00DD17DD" w:rsidRDefault="00DD17DD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Железнов «Азб</w:t>
      </w:r>
      <w:r w:rsidR="00AD63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 - потешка», М., ГНомид, 2010</w:t>
      </w: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D17DD" w:rsidRPr="00DD17DD" w:rsidRDefault="00DD17DD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Коломинский Я.Л. Психология взаимоотношений в малых группах (общие и возра</w:t>
      </w: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особенности).- Минск, 2000г.</w:t>
      </w:r>
    </w:p>
    <w:p w:rsidR="00DD17DD" w:rsidRPr="00DD17DD" w:rsidRDefault="00DD17DD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Науменко Г. Н.</w:t>
      </w:r>
      <w:r w:rsidR="00AD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«Фольклорный праздник», М., 201</w:t>
      </w: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</w:t>
      </w:r>
    </w:p>
    <w:p w:rsidR="00DD17DD" w:rsidRPr="00DD17DD" w:rsidRDefault="00DD17DD" w:rsidP="00AD634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Потаповская О.М.Духовно- нравственное воспитание детей и молодёжи Рос</w:t>
      </w:r>
      <w:r w:rsidR="00AD6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М.201</w:t>
      </w: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2D739A" w:rsidRDefault="00DD17DD" w:rsidP="00AD634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М. А. Развитие музыкальн</w:t>
      </w:r>
      <w:r w:rsidR="00AD634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способностей детей. – М., 201</w:t>
      </w:r>
      <w:r w:rsidRPr="00DD17D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2D739A" w:rsidRDefault="002D739A" w:rsidP="00DD17DD">
      <w:pPr>
        <w:widowControl w:val="0"/>
        <w:autoSpaceDE w:val="0"/>
        <w:autoSpaceDN w:val="0"/>
        <w:adjustRightInd w:val="0"/>
        <w:spacing w:after="0" w:line="360" w:lineRule="auto"/>
        <w:ind w:left="64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39A" w:rsidRDefault="002D739A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4E" w:rsidRDefault="00AD634E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4E" w:rsidRDefault="00AD634E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4E" w:rsidRDefault="00AD634E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4E" w:rsidRDefault="00AD634E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4E" w:rsidRDefault="00AD634E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5E4" w:rsidRDefault="002D739A" w:rsidP="00DD17DD">
      <w:pPr>
        <w:widowControl w:val="0"/>
        <w:autoSpaceDE w:val="0"/>
        <w:autoSpaceDN w:val="0"/>
        <w:adjustRightInd w:val="0"/>
        <w:spacing w:after="0" w:line="360" w:lineRule="auto"/>
        <w:ind w:left="64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D739A" w:rsidRDefault="002D739A" w:rsidP="00DD17DD">
      <w:pPr>
        <w:widowControl w:val="0"/>
        <w:autoSpaceDE w:val="0"/>
        <w:autoSpaceDN w:val="0"/>
        <w:adjustRightInd w:val="0"/>
        <w:spacing w:after="0" w:line="360" w:lineRule="auto"/>
        <w:ind w:left="64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график</w:t>
      </w:r>
    </w:p>
    <w:p w:rsidR="002D739A" w:rsidRPr="004114D5" w:rsidRDefault="002D739A" w:rsidP="002D73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5A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W w:w="10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7"/>
        <w:gridCol w:w="3479"/>
        <w:gridCol w:w="2674"/>
        <w:gridCol w:w="1738"/>
      </w:tblGrid>
      <w:tr w:rsidR="002D739A" w:rsidRPr="0014163D" w:rsidTr="002D739A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мат</w:t>
            </w: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риал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2D739A" w:rsidRPr="0014163D" w:rsidTr="002D739A">
        <w:trPr>
          <w:trHeight w:val="199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Коммуникативная игра-приветствие. 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2.Артикуляционная гимнастика по си</w:t>
            </w: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теме В. Емельянова.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3.Интонационно-фоне</w:t>
            </w: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тические упра</w:t>
            </w: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4.Скороговорки.     Чис</w:t>
            </w: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тоговорки.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Упражнения для рас</w:t>
            </w: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певания.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6. Песни.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Освоение пространства, уст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новление контактов, психол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гическая настройка на работу.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певческий голос, способство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правильному звукообразованию, охране и укреплению здоровья детей. 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Упражнять в точном интон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ровании тре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звучий, удерживать интонации на повто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ряющихся звуках. Выравнивание глас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согласных звуков. Следить за пра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вильной певческой артик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ляцией.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br/>
              <w:t>Учить детей чётко проговар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 xml:space="preserve">вать текст, включая в работу 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артикуляционный ап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парат; проговаривать с разной инт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цией (удивление, повеств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вание, вопрос, восклицание), темпом (с ускорением и заме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лением, не повышая голоса), инто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нацией (обыгрывать образ и показывать действия). Петь на одном звуке. (Далее задачи те же).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Упражнять детей в чистом и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тонирова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поступенного и скачкообразного движения м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лодии вверх и вниз.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Учить детей петь естественным голосом, без напряжения, пр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вильно брать дыха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между музыкальными фразами и пе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ред началом пения;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исполнять песни лёгким звуком в подвижном темпе и напевно в умеренном;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Петь естественным звуком, вырази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тельно, выполнять л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гические ударения в музыкал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ных фразах, отчётливо пропе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гласные и согласные в словах.</w:t>
            </w:r>
          </w:p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Учить детей исполнять песни</w:t>
            </w:r>
            <w:r w:rsidRPr="0014163D">
              <w:rPr>
                <w:rFonts w:ascii="Times New Roman" w:hAnsi="Times New Roman" w:cs="Times New Roman"/>
                <w:i/>
                <w:sz w:val="24"/>
                <w:szCs w:val="24"/>
              </w:rPr>
              <w:t>а капелла.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«Приветствие»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br/>
              <w:t>И. Евдокимовой.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1. «Воздушный шар»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2. «Паровоз» - Коро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кий вдох, долгий в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дох;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 xml:space="preserve"> «Машина»- вибрация губ. «Самолёт»- на звук «У» (протяжно, на цеп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дыхании, повышая и понижая голос)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 xml:space="preserve">Пропевание гласных 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«А-О-У-И-Э» в разной последовательности.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autoSpaceDN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«Жа-жа-жа», М.Ю. Кар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тушина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«Лисенок и бабочка» 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2. «Колобок»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А.Евдотьевой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br/>
              <w:t>«Плакала березка», муз.и сл. И.Осокиной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«Белые кораблики» муз.и сл. К.Костина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14163D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  <w:r w:rsidRPr="0014163D">
              <w:t>Практика</w:t>
            </w: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  <w:r w:rsidRPr="0014163D">
              <w:t>Практика</w:t>
            </w: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  <w:r w:rsidRPr="0014163D">
              <w:t>Практика</w:t>
            </w: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14163D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  <w:r w:rsidRPr="0014163D">
              <w:t>Практика</w:t>
            </w: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14163D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  <w:r w:rsidRPr="0014163D">
              <w:t>Практика</w:t>
            </w: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14163D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  <w:r w:rsidRPr="0014163D">
              <w:t>Практика</w:t>
            </w: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14163D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D739A" w:rsidRPr="0014163D" w:rsidTr="002D739A">
        <w:trPr>
          <w:trHeight w:val="70"/>
        </w:trPr>
        <w:tc>
          <w:tcPr>
            <w:tcW w:w="8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занятий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39A" w:rsidRDefault="002D739A" w:rsidP="002D739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739A" w:rsidRPr="00744A7C" w:rsidRDefault="002D739A" w:rsidP="002D73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5A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W w:w="10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6"/>
        <w:gridCol w:w="3471"/>
        <w:gridCol w:w="2566"/>
        <w:gridCol w:w="1835"/>
      </w:tblGrid>
      <w:tr w:rsidR="002D739A" w:rsidRPr="0014163D" w:rsidTr="002D739A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мате</w:t>
            </w: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риал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2D739A" w:rsidRPr="0014163D" w:rsidTr="002D739A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Коммуникативная игра-приветствие. 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2.Артикуляционная гимнастика по сис</w:t>
            </w: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теме В. Емельянова.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3.Интонационно-фонетические уп</w:t>
            </w: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ражнения.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4.Скороговорки.     Чистоговорки.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Упражнения для </w:t>
            </w: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распевания.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  <w:r w:rsidRPr="00141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Песни.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Освоение пространства, уст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контактов, психол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гическая настройка на работу.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певческий голос, спо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собствовать правильному звукооб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разованию, охране и укреплению здоровья детей. 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Упражнять в точном интон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трезвучий, удерж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вать инто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 на повторя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щихся звуках. Выравнивание гласных и соглас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звуков. Следить за правильной певч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ской артикуляцией.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br/>
              <w:t>Учить детей чётко проговар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вать текст, включая в работу артикуля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ционный аппарат; проговаривать с разной инт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нацией (удивление, по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вествование, вопрос, воскл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цание), темпом (с ускорением и замедле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нием, не повышая голоса), интона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цией (обыгр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вать образ и показы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дейс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вия). Петь на одном звуке. (Д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лее задачи те же).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Упражнять детей в чистом и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тони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ровании поступенного и скачкооб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разного движения м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лодии вверх и вниз.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Учить детей петь естестве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ным го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лосом, без напряжения, правильно брать дыхание ме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ду музыкаль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фразами и перед началом пе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ния;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Учить детей исполнять песни лёг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ким звуком в подвижном темпе и напевно в умеренном;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Петь естественным звуком, выра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зительно, выполнять л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гические ударения в муз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кальных фразах, отчётливо пропевать гласные и со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гласные в словах.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Учить детей исполнять песни</w:t>
            </w:r>
            <w:r w:rsidRPr="0014163D">
              <w:rPr>
                <w:rFonts w:ascii="Times New Roman" w:hAnsi="Times New Roman" w:cs="Times New Roman"/>
                <w:i/>
                <w:sz w:val="24"/>
                <w:szCs w:val="24"/>
              </w:rPr>
              <w:t>а ка</w:t>
            </w:r>
            <w:r w:rsidRPr="0014163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пелла.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«Приветствие»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br/>
              <w:t>Модель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br/>
              <w:t>И. Евдокимовой.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1. «Прогулка» (Заня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тие-игра).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2. «Чудо нос»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 xml:space="preserve"> 3. «Приключения язычка» № 1.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 xml:space="preserve">Пропевание гласных 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«А-О-У-И-Э» в раз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последовательно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numPr>
                <w:ilvl w:val="0"/>
                <w:numId w:val="16"/>
              </w:numPr>
              <w:tabs>
                <w:tab w:val="num" w:pos="255"/>
              </w:tabs>
              <w:autoSpaceDN w:val="0"/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«Говорил попугай попугаю».</w:t>
            </w:r>
          </w:p>
          <w:p w:rsidR="002D739A" w:rsidRPr="0014163D" w:rsidRDefault="002D739A" w:rsidP="002D739A">
            <w:pPr>
              <w:numPr>
                <w:ilvl w:val="0"/>
                <w:numId w:val="16"/>
              </w:numPr>
              <w:tabs>
                <w:tab w:val="num" w:pos="255"/>
              </w:tabs>
              <w:autoSpaceDN w:val="0"/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«Тигры».</w:t>
            </w:r>
          </w:p>
          <w:p w:rsidR="002D739A" w:rsidRPr="0014163D" w:rsidRDefault="002D739A" w:rsidP="002D739A">
            <w:pPr>
              <w:numPr>
                <w:ilvl w:val="0"/>
                <w:numId w:val="16"/>
              </w:numPr>
              <w:tabs>
                <w:tab w:val="num" w:pos="255"/>
              </w:tabs>
              <w:autoSpaceDN w:val="0"/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«Вёз корабль кара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softHyphen/>
              <w:t>мель».</w:t>
            </w:r>
          </w:p>
          <w:p w:rsidR="002D739A" w:rsidRPr="0014163D" w:rsidRDefault="002D739A" w:rsidP="002D739A">
            <w:pPr>
              <w:numPr>
                <w:ilvl w:val="0"/>
                <w:numId w:val="16"/>
              </w:numPr>
              <w:tabs>
                <w:tab w:val="num" w:pos="255"/>
              </w:tabs>
              <w:autoSpaceDN w:val="0"/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«Кит-рыба».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br/>
              <w:t>1. «Кот и мышка»</w:t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1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А.Евдотьевой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«Плакала березка», муз.и сл. И.Осокиной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«Белые кораблики» муз.и сл. К.Костина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14163D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14163D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14163D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14163D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</w:p>
          <w:p w:rsidR="002D739A" w:rsidRPr="0014163D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14163D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14163D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D739A" w:rsidRPr="0014163D" w:rsidTr="002D739A">
        <w:trPr>
          <w:trHeight w:val="70"/>
        </w:trPr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занятий - 8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14163D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39A" w:rsidRDefault="002D739A" w:rsidP="002D739A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D739A" w:rsidRPr="00656E5A" w:rsidRDefault="002D739A" w:rsidP="002D73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5A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W w:w="10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5"/>
        <w:gridCol w:w="3558"/>
        <w:gridCol w:w="2444"/>
        <w:gridCol w:w="1781"/>
      </w:tblGrid>
      <w:tr w:rsidR="002D739A" w:rsidRPr="00E01B58" w:rsidTr="002D739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ма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териал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2D739A" w:rsidRPr="00E01B58" w:rsidTr="002D739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Игра-приветствие.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2.Артикуляционная гимнастика по сис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теме В. Емельянова.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3.Интонационно-фо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нетические упражне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4.Скороговорки.    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Чистоговорки.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Упражнения для ра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певания.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Пение.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Психологическая настройка на за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нятие.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 голосового аппар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та к дыхательным, звуковым 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играм, пению. Способствовать правиль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звукообразов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нию, охране и укреплению зд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ровья детей.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Упражнять в точном интонир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трезвучий, удерживать инто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 на повторяющихся звуках. Выравнивание гласных и соглас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звуков. Формир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вать звучание голоса ближе к фальцетному. Сле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за пр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вильной певческой ар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тикуляцией.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Учить детей чётко проговар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вать текст, включая в работу артикуля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ционный аппарат; пр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говаривать с разной интонацией (удивление, повествование, в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прос, восклица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ние), темпом (с ускорением и за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медлением, не повышая голоса), интонацией (обыгрывать образ и показывать действия). Петь на од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звуке. (Далее задачи те же).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Расширять диапазон детского го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лоса. Учить точно попадать на первый звук. Слышать и п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поступенное и скачк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образное движение мелодии. Самостоя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попадать в т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нику.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Продолжать учить детей петь 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естественным голосом, без н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пря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правильно брать д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хание между музыкальными фразами и перед началом пения;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2. Петь выразительно, перед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вая динамику не только куплета к ку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плету, но и по музыкальным фра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зам;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3. Выполнять паузы, точно п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ритмический рисунок, делать логические (смысловые) ударения в соответствии с те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стом песен;</w:t>
            </w: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4. Петь лёгким, подвижным зву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ком, напевно, широко, с муз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каль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сопровождением и без него.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1.«В гости».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2. «Здравствуйте».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М. Картушина.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Упражнения: 1.«Обезьянки».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2.«Весёлый язычок» № 2.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Пропевание гласных «А-О-У-И-Э» в раз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последователь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Игра со звуком: «Волшебная коро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бочка».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numPr>
                <w:ilvl w:val="0"/>
                <w:numId w:val="18"/>
              </w:numPr>
              <w:autoSpaceDN w:val="0"/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Няня мылом м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ла Милу…»</w:t>
            </w:r>
          </w:p>
          <w:p w:rsidR="002D739A" w:rsidRPr="00E01B58" w:rsidRDefault="002D739A" w:rsidP="002D739A">
            <w:pPr>
              <w:numPr>
                <w:ilvl w:val="0"/>
                <w:numId w:val="18"/>
              </w:numPr>
              <w:autoSpaceDN w:val="0"/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«Сорок сорок ели сырок…»</w:t>
            </w:r>
          </w:p>
          <w:p w:rsidR="002D739A" w:rsidRPr="00E01B58" w:rsidRDefault="002D739A" w:rsidP="002D739A">
            <w:pPr>
              <w:numPr>
                <w:ilvl w:val="0"/>
                <w:numId w:val="18"/>
              </w:numPr>
              <w:autoSpaceDN w:val="0"/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«Шла Саша…»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autoSpaceDN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autoSpaceDN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autoSpaceDN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1.«Теремок».</w:t>
            </w:r>
          </w:p>
          <w:p w:rsidR="002D739A" w:rsidRPr="00E01B58" w:rsidRDefault="002D739A" w:rsidP="002D739A">
            <w:pPr>
              <w:autoSpaceDN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2. «Курочка Ряба».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А.Евдотьевой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3.«Ежик», музыка С. Алексеевой, слова В. Борисова.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Пение знакомых пе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lastRenderedPageBreak/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D739A" w:rsidRPr="00E01B58" w:rsidTr="002D739A"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занятий - 8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39A" w:rsidRDefault="002D739A" w:rsidP="002D73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39A" w:rsidRPr="00656E5A" w:rsidRDefault="002D739A" w:rsidP="002D73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5A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W w:w="107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6"/>
        <w:gridCol w:w="3691"/>
        <w:gridCol w:w="2483"/>
        <w:gridCol w:w="1670"/>
      </w:tblGrid>
      <w:tr w:rsidR="002D739A" w:rsidRPr="00E01B58" w:rsidTr="002D739A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Задачи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ма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териал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2D739A" w:rsidRPr="00E01B58" w:rsidTr="002D739A">
        <w:trPr>
          <w:trHeight w:val="431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Коммуникативная игра-приветствие.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2.Артикуляционная гимнастика по сис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теме В. Емельянова.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3.Интонационно-фо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нетические упражне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4.Скороговорки, стихи.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Упражнения для рас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певания.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Пение.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Освоение пространства, устано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ление контактов, психологич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ская на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стройка на работу.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Развивать певческий голос, сп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вовать правильному звук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охране и укрепл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нию здоровья детей. Подготовить речевой аппарат к работе над развитием голоса.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Учить детей «рисовать» голосом, изо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бражать звуковой кластер;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Учить детей соотносить своё п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ние с показом рук, добиваясь при этом ос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мысленного, эстетичного, вырази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 разнообразн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го музыкаль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действия. И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 карточки для работы руками по извлечению звука.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Учить детей чётко проговаривать текст, включая в работу артик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ляци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онный аппарат; развивать образное мышление, мимику, эмоциональную отзывчивость. Учить детей использо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личные эмоциональные выра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жения: грустно, радостно, ласк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во, удивлённо и.т.д.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Закреплять у детей умение чисто ин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тонировать при поступенном движе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мелодии, удерживать интонацию на одном повторя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щемся звуке; точно интонировать интервалы. Уп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ражнять в точной передаче ритмиче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рисунка мелодии хлопками во время п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активной в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петь в унисон, </w:t>
            </w:r>
            <w:r w:rsidRPr="00E01B58">
              <w:rPr>
                <w:rFonts w:ascii="Times New Roman" w:hAnsi="Times New Roman" w:cs="Times New Roman"/>
                <w:i/>
                <w:sz w:val="24"/>
                <w:szCs w:val="24"/>
              </w:rPr>
              <w:t>а к</w:t>
            </w:r>
            <w:r w:rsidRPr="00E01B5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01B58">
              <w:rPr>
                <w:rFonts w:ascii="Times New Roman" w:hAnsi="Times New Roman" w:cs="Times New Roman"/>
                <w:i/>
                <w:sz w:val="24"/>
                <w:szCs w:val="24"/>
              </w:rPr>
              <w:t>пелла.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Отрабатывать перенос согла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ных, тя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нуть звук как ниточку.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 д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тей вы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разительного пения, без напряжения, плавно, напевно.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петь под фонограмму.</w:t>
            </w: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Формировать сценическую кул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туру (культуру речи и движения).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1. «Приветствие»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Модель И.Евдокимовой.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2.«Здравствуйте» Картушина.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1.«Лошадка» - пр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щёлкивание, язычок;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2.«Ветер»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3.Артикуляционная гимнастика «Кот Мурзик».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4.Пропевание глас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ных«А-О-У-И-Э» в разной последова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Игра голосом: «Звуки Вселенной» Модель Т. Боро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вик.(Восход и заход солнца; парад пла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нет - унисон).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«По волнам», «Ка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чели», «По коч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кам».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Проговаривание те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ста песен, попе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вок.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«Уточка»,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«На дворе трава».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Знакомый репер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туар.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«Лягушка и мура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вей»,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«Белочки» А.Евдотьевой,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Знакомый репер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туар.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«Дед Мороз-ху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дожник» муз.и сл. Л.Еремеевой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Пение знакомых п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сен.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lastRenderedPageBreak/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D739A" w:rsidRPr="00E01B58" w:rsidTr="002D739A"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занятий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39A" w:rsidRDefault="002D739A" w:rsidP="002D739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739A" w:rsidRDefault="002D739A" w:rsidP="002D739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739A" w:rsidRPr="00656E5A" w:rsidRDefault="002D739A" w:rsidP="002D73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5A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W w:w="107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3742"/>
        <w:gridCol w:w="2402"/>
        <w:gridCol w:w="1664"/>
      </w:tblGrid>
      <w:tr w:rsidR="002D739A" w:rsidRPr="00E01B58" w:rsidTr="002D739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ма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териал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2D739A" w:rsidRPr="00E01B58" w:rsidTr="002D739A">
        <w:trPr>
          <w:trHeight w:val="6384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Коммуникативная игра-приветствие.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2.Артикуляционная гимнастика по сис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теме В. Емельянова.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3.Интонационно-фо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нопедические упраж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нения.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Скороговорки.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Стихи.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5.Упражнения для ра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певания.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6. Пение.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пространства, установ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контактов, психологич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ская настройка на работу.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Подготовить речевой аппарат к дыхательным и звуковым играм. Развивать дикцию и артикул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цию.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Учит детей ощущать и передавать интонацию в пении упражнений. Учить детей «рисовать» голосом, пропевать ультразвук. Учить д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 соотносить своё пение с пок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зом рук, добиваясь при этом 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мыс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ленного, эстетичного, выр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зитель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 разнообразного м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зыкаль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действия. Использ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вать кар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точки для работы руками по извле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чению звука.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Учить детей чётко проговаривать текст, включая в работу артикуля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ционный аппарат. Формировать слуховое восприятие. Учить д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тей использовать различные эм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нальные выражения: грустно, ра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достно, ласково, удивлённо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Продолжать работу над развит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ем голоса детей.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Петь плавно, добиваясь чистоты звучания каждого интервала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 1. Продолжать учить детей петь естественным голосом, без напря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правильно брать дыхание между музыкальными фразами и перед началом пения;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умение во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время начинать пение после м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кального вступления, точно попа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дая на первый звук;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4. Чисто интонировать в заданном диапазоне;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5. Закреплять навыки хорового и индивидуального пения с музы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кальным сопровождением и без него.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Совершенствовать исполн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мастерство.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7. Учить детей работать с микро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фоном.</w:t>
            </w: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«Приветствие»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Модель 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И. Евдокимовой.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«Здравствуйте» Кар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тушина.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1. «Насос»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 2. Артикуляционная гимнастика «Кот му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зик»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«Крик ослика» (Й – а...)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«Крик в лесу»  (А – у).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«Крик чайки»  (А! А!).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«Кричит ворона» (Кар).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«Скулит щенок» (И-и-и)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«Пищит больной ко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тёнок» (Мяу жа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лобно).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«Король на корону копейку копил».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Чтение текста песен.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Знакомый реперт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ар.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1. «Волк и красная шапочка»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2. «По щучьему ве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ленью» А.Евдотьевой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«Дело было в ян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варе»  В.Шаинского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Повторение знако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песен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lastRenderedPageBreak/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9A" w:rsidRPr="00E01B58" w:rsidTr="002D739A">
        <w:trPr>
          <w:trHeight w:val="73"/>
        </w:trPr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занятий-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39A" w:rsidRPr="00744A7C" w:rsidRDefault="002D739A" w:rsidP="002D73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5A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W w:w="107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3786"/>
        <w:gridCol w:w="2395"/>
        <w:gridCol w:w="1636"/>
      </w:tblGrid>
      <w:tr w:rsidR="002D739A" w:rsidRPr="00E01B58" w:rsidTr="002D739A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ма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териал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2D739A" w:rsidRPr="00E01B58" w:rsidTr="002D739A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Коммуникативная игра-приветствие.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2.Артикуляционная гимнастика по сис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теме В. Емельянова.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3.Интонационно-фо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нопедические упраж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нения.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4.Скороговорки.     Чи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тоговорки.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Упражнения для ра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певания.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6. Песни.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Освоение пространства, установ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контактов, психологическая настройка на работу.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певческий голос, спо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собствовать правильному звук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разованию, охране и укрепл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нию здоровья детей.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голосом глиссандо снизу вверх и сверху вниз с показом движения рукой. Исполнять в среднем и низком ре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гистрах.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Учить детей долго тянуть звук –У -  меняя при этом силу звучания. Раз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вивать ритмический слух.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Учить детей чётко проговаривать текст, включая в работу артикуля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ционный аппарат; Проговаривать с разной интонацией (удивление, по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вествование, вопрос, восклиц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ние), темпом (с ускорением и з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медле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нием, не повышая голоса), интона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цией (обыгрывать образ и показы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действия). 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Упражнять детей  во взятии гл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дыхания. Развивать арт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куля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прикрытый звук.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1. Уточнить умение детей вовремя вступать после музыкального вступления, точно попадая на пер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вый звук;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2.Чисто интонировать в заданном диапазоне.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3.Совершенствовать умение детей петь с динамическими оттенками, не форсируя звук при усилении звучания.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4. Развивать вокальный слух, ис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полнительское мастерство, нав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ки эмоциональной выразительн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5.Учить детей работать с микр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ном.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«Приветствие»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Модель И. Евдоки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мовой.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«Здравствуйте» Кар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тушина.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1. «Поехали»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2. Артикуляционная гимнастика  «Прин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цесса»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«Самолёты», «Само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лёт летит» М. Кар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тушиной.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«Мороз» (по методу 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Емельянова)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«Вёз корабль ка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мень»,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«Ди-ги, ди-ги дай»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«Петя шёл»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«Думал – думал»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«Три медведя» А.Евдотьевой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Знакомые распевки.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1. «Разговор с ма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мой», муз. А. Фи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липпенко, сл. Т. Волгиной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D739A" w:rsidRPr="00E01B58" w:rsidTr="002D739A"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занятий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39A" w:rsidRPr="00744A7C" w:rsidRDefault="002D739A" w:rsidP="002D73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5A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W w:w="107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4"/>
        <w:gridCol w:w="3819"/>
        <w:gridCol w:w="2298"/>
        <w:gridCol w:w="1669"/>
      </w:tblGrid>
      <w:tr w:rsidR="002D739A" w:rsidRPr="00E01B58" w:rsidTr="002D739A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ма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териал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2D739A" w:rsidRPr="00E01B58" w:rsidTr="002D739A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Игра-приветствие.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2.Артикуляционная гимнастика по сис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теме В. Емельянова.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3.Интонационно-фо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нопедические упраж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нения.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4.Чистоговорки.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Упражнения для ра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певания.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Пение.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настройка на за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нятие.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 голосового аппарата к дыхательным, звуковым играм, пению. Способствовать правиль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ному звукообразованию, охране и укреплению здоровья детей. 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Формировать звучание голоса в разных регистрах, показывая вы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соту звука рукой  Следить за пра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вильной певческой артикуляцией.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Учить детей чётко проговаривать текст, включая в работу артикуля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ционный аппарат; Проговаривать с разной интонацией (удивление, повествование, вопрос, восклица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ние), темпом (с ускорением и за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медлением, не повышая голоса), интонацией (обыгрывать образ и показывать действия). Петь на од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 звуке.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Расширять диапазон детского го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лоса. Учить детей точно попадать на первый звук. Самостоятельно попадать в тонику. Развивать 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«цепное» дыхание, уметь интони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на одном звуке.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Учить связывать звуки в «легато».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активной во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кальной деятельности.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петь в унисон, а капелла, пропевать звуки, и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зуя движения рук.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перенос согласных, тянуть звук как ниточку.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 детей выразительного пения, без напря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плавно, напевно.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у детей петь под фонограмму и с микрофоном.</w:t>
            </w: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Формировать сценическую куль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туру (культуру речи и движения).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Упражнение:  «В гости». «Здравс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вуйте».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нения: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«Обезьянки».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«Весёлый язычок».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Знакомый реперт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ар.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«Лягушка и ку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кушка»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Игры со звуком: «Волшебная коро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бочка», «Волше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ные предметы».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«Няня мылом мыла Милу…»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«Сорок сорок ели сырок…»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«Шла Саша…»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Знакомый матер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ал.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«Дюймовочка и жук»,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«Стрекоза и ры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ка»,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А. Евдотьевой</w:t>
            </w:r>
          </w:p>
          <w:p w:rsidR="002D739A" w:rsidRPr="00E01B58" w:rsidRDefault="002D739A" w:rsidP="002D739A">
            <w:pPr>
              <w:spacing w:after="0" w:line="360" w:lineRule="auto"/>
              <w:ind w:firstLine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«Хомячок», муз. А. Филиппенко, сл. Т. Волгиной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Пение знакомых пе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сен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lastRenderedPageBreak/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D739A" w:rsidRPr="00E01B58" w:rsidTr="002D739A"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занятий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39A" w:rsidRPr="00744A7C" w:rsidRDefault="002D739A" w:rsidP="002D73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5A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W w:w="107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3777"/>
        <w:gridCol w:w="2312"/>
        <w:gridCol w:w="1690"/>
      </w:tblGrid>
      <w:tr w:rsidR="002D739A" w:rsidRPr="00E01B58" w:rsidTr="002D739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Задачи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ма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териал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2D739A" w:rsidRPr="00E01B58" w:rsidTr="002D739A">
        <w:trPr>
          <w:trHeight w:val="8227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Коммуникативная и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ра-приветствие.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2.Артикуляционная гимнастика по сис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теме В. Емельянова.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3.Интонационно-фо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нетические упражне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4.Скороговорки, стихи.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Упражнения для ра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певания.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6. Пение.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Освоение пространства, установ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контактов, психологическая настройка на работу.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Развивать певческий голос, спо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собствовать правильному звук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разованию, охране и укрепл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нию здоровья детей. Подготовить рече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аппарат к работе над ра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витием голоса.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Формировать более прочный на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вык дыхания, укреплять дых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мышцы, способствовать появ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лению ощущения опоры на дыха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тренировать артикул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аппарат.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Учить детей чётко проговаривать текст, включая в работу артикуля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ционный аппарат; Развивать об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разное мышление, мимику, эмо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циональную отзывчивость. Фор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мировать слуховое восприятие. Учить детей использовать различ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эмоциональные выражения: грустно, радостно, ласково, удив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лённо и.т.д.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Добиваться более лёгкого звуча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развивать подвижность го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Удерживать интонацию на одном повторяющемся звуке; точно и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нировать интервалы. Упра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нять в точной передаче ритмич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ского ри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сунка мелодии хлопками во время пения.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Повысить жизненный тонус, на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детей, уметь раскрепо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щаться.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петь 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ственным голосом, без напряже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правильно брать дыхание ме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жду музыкальными фразами, и пе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 началом пения. 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Чисто интонировать в заданном диапазоне.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Закреплять навыки хорового и ин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дивидуального выразительного пе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Формировать сценическую куль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туру.Продолжать обучать детей работать с микрофоном.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1. «Приветствие»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Модель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И. Евдокимовой.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2. «Здравствуйте» Картушина.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«Лошадка» - при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щёлкивание, яз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чок;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«Паровоз» - корот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кий вдох, долгий вы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дох; «Машина»- вибрация губ. «Са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молёт»- на звук «У» (протяжно, на цеп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дыхании, повы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шая и понижая го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лос).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Проговаривание тек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ста песен, поп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вок.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«Уточка»,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«На дворе трава».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Знакомый реперт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ар.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«Я хороший»,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«Да и нет» В.Н.Петрушина.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1. «Стрекоза и ры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2. «Кот и петух» 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А.Евдотьевой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1. «Что  такое се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мья?» Е.Гомоновой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Пение знакомых пе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сен</w:t>
            </w: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9A" w:rsidRPr="00E01B58" w:rsidTr="002D739A"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занятий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39A" w:rsidRPr="00744A7C" w:rsidRDefault="002D739A" w:rsidP="002D73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5A">
        <w:rPr>
          <w:rFonts w:ascii="Times New Roman" w:hAnsi="Times New Roman" w:cs="Times New Roman"/>
          <w:b/>
          <w:sz w:val="28"/>
          <w:szCs w:val="28"/>
          <w:lang w:val="en-US"/>
        </w:rPr>
        <w:t>Май</w:t>
      </w:r>
    </w:p>
    <w:tbl>
      <w:tblPr>
        <w:tblW w:w="107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3853"/>
        <w:gridCol w:w="2304"/>
        <w:gridCol w:w="1667"/>
      </w:tblGrid>
      <w:tr w:rsidR="002D739A" w:rsidRPr="00E01B58" w:rsidTr="002D739A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Задачи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ма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териал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2D739A" w:rsidRPr="00E01B58" w:rsidTr="002D739A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Коммуникативная игра-приветствие.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2.Артикуляционная гимнастика по сис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теме 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В. Емельянова.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3.Интонационно-фо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нетические упражне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4.Скороговорки, стихи.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5.Упражнения для рас</w:t>
            </w: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певания.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Пение.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Освоение пространства, установ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контактов, психологическая настройка на работу.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работу по развитию  певческого голоса, способствовать 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правильному звукообразованию, охране и укреплению здоровья де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тей. Подготовить речевой аппарат к работе над развитием голоса.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выстраивать голосом звуковую линию;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соотно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сить своё пение с показом рук, до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биваясь при этом осмысленного, эстетичного, выразительного и разнообразного музыкального дей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ствия. Использовать карточки для работы руками по извлечению звука.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чётко проговаривать текст, включая в ра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боту артикуляционный аппарат; Развивать образное мышление, мимику, эмоциональную отзывчи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вость..  Использовать различные эмоциональные выражения: гру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стно, радостно, ласково, удивлё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но и.т.д.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Повысить жизненный тонус, на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детей, эмоциональное благополучие, уметь раскрепо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щаться. Закреплять вокальные на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выки детей.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Совершенствовать вокальные на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выки:</w:t>
            </w:r>
          </w:p>
          <w:p w:rsidR="002D739A" w:rsidRPr="00E01B58" w:rsidRDefault="002D739A" w:rsidP="002D739A">
            <w:pPr>
              <w:autoSpaceDN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1.Петь естественным звуком без напряжения;</w:t>
            </w:r>
          </w:p>
          <w:p w:rsidR="002D739A" w:rsidRPr="00E01B58" w:rsidRDefault="002D739A" w:rsidP="002D739A">
            <w:pPr>
              <w:autoSpaceDN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2.Чисто интонировать в удобном 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диапазоне;</w:t>
            </w:r>
          </w:p>
          <w:p w:rsidR="002D739A" w:rsidRPr="00E01B58" w:rsidRDefault="002D739A" w:rsidP="002D739A">
            <w:pPr>
              <w:autoSpaceDN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3.Петь</w:t>
            </w:r>
            <w:r w:rsidRPr="00E01B58">
              <w:rPr>
                <w:rFonts w:ascii="Times New Roman" w:hAnsi="Times New Roman" w:cs="Times New Roman"/>
                <w:i/>
                <w:sz w:val="24"/>
                <w:szCs w:val="24"/>
              </w:rPr>
              <w:t>а капелла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, под аккомпане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мент, под фонограмму;</w:t>
            </w:r>
          </w:p>
          <w:p w:rsidR="002D739A" w:rsidRPr="00E01B58" w:rsidRDefault="002D739A" w:rsidP="002D739A">
            <w:pPr>
              <w:autoSpaceDN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4.Слышать и оценивать правил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ное и неправильное пение;</w:t>
            </w:r>
          </w:p>
          <w:p w:rsidR="002D739A" w:rsidRPr="00E01B58" w:rsidRDefault="002D739A" w:rsidP="002D739A">
            <w:pPr>
              <w:autoSpaceDN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5.Самостоятельно попадать в то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нику;</w:t>
            </w:r>
          </w:p>
          <w:p w:rsidR="002D739A" w:rsidRPr="00E01B58" w:rsidRDefault="002D739A" w:rsidP="002D739A">
            <w:pPr>
              <w:autoSpaceDN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6.Самостоятельно использовать навыки исполнительского мастер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сценической культуры.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1. «Приветствие»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Модель И. Евдоки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мовой.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2. «Здравствуйте» Картушина.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«Прогулка» М. Ла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зарев.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Голосовая раз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минка: «Весна»,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Модель Т.Боровик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Проговаривание текста песен, попе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вок.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Знакомый репер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туар.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br/>
              <w:t>«На лесной по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ляне»,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«Котенок и божья коровка», А. Ев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дотьевой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1. «Любимый дет</w:t>
            </w:r>
            <w:r w:rsidRPr="00E01B5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сад» К.Костина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</w:t>
            </w:r>
          </w:p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9A" w:rsidRPr="00E01B58" w:rsidRDefault="002D739A" w:rsidP="002D739A">
            <w:pPr>
              <w:pStyle w:val="12"/>
              <w:spacing w:before="0" w:after="0" w:line="360" w:lineRule="auto"/>
              <w:contextualSpacing/>
              <w:jc w:val="both"/>
              <w:rPr>
                <w:rFonts w:eastAsiaTheme="minorHAnsi"/>
                <w:kern w:val="0"/>
                <w:lang w:eastAsia="en-US" w:bidi="ar-SA"/>
              </w:rPr>
            </w:pPr>
            <w:r w:rsidRPr="00E01B58">
              <w:rPr>
                <w:rFonts w:eastAsiaTheme="minorHAnsi"/>
                <w:kern w:val="0"/>
                <w:lang w:eastAsia="en-US" w:bidi="ar-SA"/>
              </w:rPr>
              <w:t xml:space="preserve">Теория </w:t>
            </w:r>
          </w:p>
          <w:p w:rsidR="002D739A" w:rsidRPr="00E01B58" w:rsidRDefault="002D739A" w:rsidP="002D739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D739A" w:rsidRPr="00E01B58" w:rsidTr="002D739A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занятий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9A" w:rsidRPr="00E01B58" w:rsidRDefault="002D739A" w:rsidP="002D7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39A" w:rsidRPr="004114D5" w:rsidRDefault="002D739A" w:rsidP="00DD17D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739A" w:rsidRPr="004114D5" w:rsidSect="00BA48BD">
          <w:headerReference w:type="default" r:id="rId11"/>
          <w:footerReference w:type="default" r:id="rId12"/>
          <w:pgSz w:w="11900" w:h="16820"/>
          <w:pgMar w:top="720" w:right="720" w:bottom="720" w:left="720" w:header="720" w:footer="247" w:gutter="0"/>
          <w:cols w:space="60"/>
          <w:noEndnote/>
          <w:docGrid w:linePitch="326"/>
        </w:sectPr>
      </w:pPr>
    </w:p>
    <w:p w:rsidR="00DD17DD" w:rsidRPr="005B24C3" w:rsidRDefault="00DD17DD" w:rsidP="00FC6E8D">
      <w:pPr>
        <w:keepNext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17DD" w:rsidRPr="005B24C3" w:rsidSect="004F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2CF" w:rsidRDefault="00CA42CF">
      <w:pPr>
        <w:spacing w:after="0" w:line="240" w:lineRule="auto"/>
      </w:pPr>
      <w:r>
        <w:separator/>
      </w:r>
    </w:p>
  </w:endnote>
  <w:endnote w:type="continuationSeparator" w:id="1">
    <w:p w:rsidR="00CA42CF" w:rsidRDefault="00CA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C0" w:rsidRDefault="00892D15">
    <w:pPr>
      <w:pStyle w:val="ab"/>
      <w:jc w:val="center"/>
    </w:pPr>
    <w:fldSimple w:instr="PAGE   \* MERGEFORMAT">
      <w:r w:rsidR="006B319E">
        <w:rPr>
          <w:noProof/>
        </w:rPr>
        <w:t>2</w:t>
      </w:r>
    </w:fldSimple>
  </w:p>
  <w:p w:rsidR="000D55C0" w:rsidRDefault="000D55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2CF" w:rsidRDefault="00CA42CF">
      <w:pPr>
        <w:spacing w:after="0" w:line="240" w:lineRule="auto"/>
      </w:pPr>
      <w:r>
        <w:separator/>
      </w:r>
    </w:p>
  </w:footnote>
  <w:footnote w:type="continuationSeparator" w:id="1">
    <w:p w:rsidR="00CA42CF" w:rsidRDefault="00CA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C0" w:rsidRDefault="000D55C0">
    <w:pPr>
      <w:pStyle w:val="a9"/>
      <w:jc w:val="right"/>
    </w:pPr>
  </w:p>
  <w:p w:rsidR="000D55C0" w:rsidRDefault="000D55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020"/>
    <w:multiLevelType w:val="hybridMultilevel"/>
    <w:tmpl w:val="A6C8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510C"/>
    <w:multiLevelType w:val="multilevel"/>
    <w:tmpl w:val="16F65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2">
    <w:nsid w:val="0FF6037E"/>
    <w:multiLevelType w:val="multilevel"/>
    <w:tmpl w:val="5728F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5332B"/>
    <w:multiLevelType w:val="hybridMultilevel"/>
    <w:tmpl w:val="DE32D4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7114D3"/>
    <w:multiLevelType w:val="hybridMultilevel"/>
    <w:tmpl w:val="2966A8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9766BB2"/>
    <w:multiLevelType w:val="multilevel"/>
    <w:tmpl w:val="A294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35F5F"/>
    <w:multiLevelType w:val="hybridMultilevel"/>
    <w:tmpl w:val="3424B0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A322FA"/>
    <w:multiLevelType w:val="multilevel"/>
    <w:tmpl w:val="7E14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73D5C"/>
    <w:multiLevelType w:val="hybridMultilevel"/>
    <w:tmpl w:val="AD30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A1E9C"/>
    <w:multiLevelType w:val="hybridMultilevel"/>
    <w:tmpl w:val="EB00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01BB6"/>
    <w:multiLevelType w:val="hybridMultilevel"/>
    <w:tmpl w:val="D9A4F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B938BC"/>
    <w:multiLevelType w:val="multilevel"/>
    <w:tmpl w:val="7A4A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C7A1D"/>
    <w:multiLevelType w:val="hybridMultilevel"/>
    <w:tmpl w:val="12F49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66F5C"/>
    <w:multiLevelType w:val="multilevel"/>
    <w:tmpl w:val="C686A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338DA"/>
    <w:multiLevelType w:val="hybridMultilevel"/>
    <w:tmpl w:val="07A80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ED3205"/>
    <w:multiLevelType w:val="hybridMultilevel"/>
    <w:tmpl w:val="4166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23268"/>
    <w:multiLevelType w:val="hybridMultilevel"/>
    <w:tmpl w:val="E6F61D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1FED0C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934452E"/>
    <w:multiLevelType w:val="hybridMultilevel"/>
    <w:tmpl w:val="6514144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06D6320"/>
    <w:multiLevelType w:val="hybridMultilevel"/>
    <w:tmpl w:val="D17655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F0B72"/>
    <w:multiLevelType w:val="hybridMultilevel"/>
    <w:tmpl w:val="E67488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B2580"/>
    <w:multiLevelType w:val="multilevel"/>
    <w:tmpl w:val="1280F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21">
    <w:nsid w:val="4B00729C"/>
    <w:multiLevelType w:val="hybridMultilevel"/>
    <w:tmpl w:val="AEDA5B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6477B"/>
    <w:multiLevelType w:val="hybridMultilevel"/>
    <w:tmpl w:val="84785D4C"/>
    <w:lvl w:ilvl="0" w:tplc="027252DE"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3">
    <w:nsid w:val="50982146"/>
    <w:multiLevelType w:val="hybridMultilevel"/>
    <w:tmpl w:val="B5027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306D8"/>
    <w:multiLevelType w:val="hybridMultilevel"/>
    <w:tmpl w:val="78BAF4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E2DCB"/>
    <w:multiLevelType w:val="multilevel"/>
    <w:tmpl w:val="1E5A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F63CD1"/>
    <w:multiLevelType w:val="multilevel"/>
    <w:tmpl w:val="AC6C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4A0DCB"/>
    <w:multiLevelType w:val="hybridMultilevel"/>
    <w:tmpl w:val="18D4D4E4"/>
    <w:lvl w:ilvl="0" w:tplc="51FED0C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>
    <w:nsid w:val="61746FC5"/>
    <w:multiLevelType w:val="hybridMultilevel"/>
    <w:tmpl w:val="E5FC89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0328D7"/>
    <w:multiLevelType w:val="hybridMultilevel"/>
    <w:tmpl w:val="955EB4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9800ED0"/>
    <w:multiLevelType w:val="multilevel"/>
    <w:tmpl w:val="F950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752E90"/>
    <w:multiLevelType w:val="multilevel"/>
    <w:tmpl w:val="AD5E9E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2">
    <w:nsid w:val="784C5916"/>
    <w:multiLevelType w:val="hybridMultilevel"/>
    <w:tmpl w:val="454C0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4D1C29"/>
    <w:multiLevelType w:val="hybridMultilevel"/>
    <w:tmpl w:val="DE086654"/>
    <w:lvl w:ilvl="0" w:tplc="08FAC486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34">
    <w:nsid w:val="7F9A088A"/>
    <w:multiLevelType w:val="hybridMultilevel"/>
    <w:tmpl w:val="A93CD636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27"/>
  </w:num>
  <w:num w:numId="4">
    <w:abstractNumId w:val="21"/>
  </w:num>
  <w:num w:numId="5">
    <w:abstractNumId w:val="18"/>
  </w:num>
  <w:num w:numId="6">
    <w:abstractNumId w:val="19"/>
  </w:num>
  <w:num w:numId="7">
    <w:abstractNumId w:val="24"/>
  </w:num>
  <w:num w:numId="8">
    <w:abstractNumId w:val="16"/>
  </w:num>
  <w:num w:numId="9">
    <w:abstractNumId w:val="29"/>
  </w:num>
  <w:num w:numId="10">
    <w:abstractNumId w:val="34"/>
  </w:num>
  <w:num w:numId="11">
    <w:abstractNumId w:val="32"/>
  </w:num>
  <w:num w:numId="12">
    <w:abstractNumId w:val="17"/>
  </w:num>
  <w:num w:numId="13">
    <w:abstractNumId w:val="3"/>
  </w:num>
  <w:num w:numId="14">
    <w:abstractNumId w:val="6"/>
  </w:num>
  <w:num w:numId="15">
    <w:abstractNumId w:val="1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</w:num>
  <w:num w:numId="23">
    <w:abstractNumId w:val="14"/>
  </w:num>
  <w:num w:numId="24">
    <w:abstractNumId w:val="10"/>
  </w:num>
  <w:num w:numId="25">
    <w:abstractNumId w:val="4"/>
  </w:num>
  <w:num w:numId="26">
    <w:abstractNumId w:val="0"/>
  </w:num>
  <w:num w:numId="27">
    <w:abstractNumId w:val="12"/>
  </w:num>
  <w:num w:numId="2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3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8"/>
  </w:num>
  <w:num w:numId="39">
    <w:abstractNumId w:val="20"/>
  </w:num>
  <w:num w:numId="40">
    <w:abstractNumId w:val="33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13"/>
  </w:num>
  <w:num w:numId="46">
    <w:abstractNumId w:val="30"/>
  </w:num>
  <w:num w:numId="47">
    <w:abstractNumId w:val="26"/>
  </w:num>
  <w:num w:numId="48">
    <w:abstractNumId w:val="16"/>
  </w:num>
  <w:num w:numId="49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1D2"/>
    <w:rsid w:val="0000717A"/>
    <w:rsid w:val="00007253"/>
    <w:rsid w:val="00027B69"/>
    <w:rsid w:val="00043715"/>
    <w:rsid w:val="0004376E"/>
    <w:rsid w:val="000507B8"/>
    <w:rsid w:val="00083B98"/>
    <w:rsid w:val="00097F10"/>
    <w:rsid w:val="000D55C0"/>
    <w:rsid w:val="000F5B7B"/>
    <w:rsid w:val="00101D33"/>
    <w:rsid w:val="00127544"/>
    <w:rsid w:val="0014163D"/>
    <w:rsid w:val="00157AAE"/>
    <w:rsid w:val="00193038"/>
    <w:rsid w:val="001E0A52"/>
    <w:rsid w:val="001E4F9F"/>
    <w:rsid w:val="001E5788"/>
    <w:rsid w:val="001F19F2"/>
    <w:rsid w:val="00213A1F"/>
    <w:rsid w:val="0023762E"/>
    <w:rsid w:val="00237B97"/>
    <w:rsid w:val="002435A3"/>
    <w:rsid w:val="00254886"/>
    <w:rsid w:val="002572F6"/>
    <w:rsid w:val="00274EBE"/>
    <w:rsid w:val="0029645E"/>
    <w:rsid w:val="002C7ED7"/>
    <w:rsid w:val="002D739A"/>
    <w:rsid w:val="002E387C"/>
    <w:rsid w:val="00301B4B"/>
    <w:rsid w:val="003276DF"/>
    <w:rsid w:val="00327D4D"/>
    <w:rsid w:val="003341BB"/>
    <w:rsid w:val="00336B38"/>
    <w:rsid w:val="00343B9B"/>
    <w:rsid w:val="00344DA5"/>
    <w:rsid w:val="003549D7"/>
    <w:rsid w:val="00365FBC"/>
    <w:rsid w:val="0036662C"/>
    <w:rsid w:val="003A505F"/>
    <w:rsid w:val="003A7947"/>
    <w:rsid w:val="003B6BBC"/>
    <w:rsid w:val="003C1F3D"/>
    <w:rsid w:val="003D067D"/>
    <w:rsid w:val="003D2193"/>
    <w:rsid w:val="003D22B1"/>
    <w:rsid w:val="003E5E28"/>
    <w:rsid w:val="004114D5"/>
    <w:rsid w:val="00415433"/>
    <w:rsid w:val="00440CC7"/>
    <w:rsid w:val="004415E4"/>
    <w:rsid w:val="00447008"/>
    <w:rsid w:val="004471CB"/>
    <w:rsid w:val="004712AD"/>
    <w:rsid w:val="00474606"/>
    <w:rsid w:val="004B4A4C"/>
    <w:rsid w:val="004C14DF"/>
    <w:rsid w:val="004D597D"/>
    <w:rsid w:val="004E1135"/>
    <w:rsid w:val="004F3741"/>
    <w:rsid w:val="004F3E9C"/>
    <w:rsid w:val="00505BD6"/>
    <w:rsid w:val="00530382"/>
    <w:rsid w:val="00555342"/>
    <w:rsid w:val="00560C4C"/>
    <w:rsid w:val="00582D71"/>
    <w:rsid w:val="005A3875"/>
    <w:rsid w:val="005A7B9F"/>
    <w:rsid w:val="005B24C3"/>
    <w:rsid w:val="00607A36"/>
    <w:rsid w:val="0061772A"/>
    <w:rsid w:val="00656E5A"/>
    <w:rsid w:val="0068552B"/>
    <w:rsid w:val="00696CBA"/>
    <w:rsid w:val="00697B6A"/>
    <w:rsid w:val="006A6946"/>
    <w:rsid w:val="006B319E"/>
    <w:rsid w:val="006B6420"/>
    <w:rsid w:val="006C3EF0"/>
    <w:rsid w:val="006C77C0"/>
    <w:rsid w:val="006D5FE0"/>
    <w:rsid w:val="007147E5"/>
    <w:rsid w:val="007177F7"/>
    <w:rsid w:val="00736A0F"/>
    <w:rsid w:val="00737E1F"/>
    <w:rsid w:val="00741891"/>
    <w:rsid w:val="0074434A"/>
    <w:rsid w:val="00744A7C"/>
    <w:rsid w:val="00780960"/>
    <w:rsid w:val="00780BF5"/>
    <w:rsid w:val="007D23E9"/>
    <w:rsid w:val="007F17BC"/>
    <w:rsid w:val="008155A5"/>
    <w:rsid w:val="00863AA8"/>
    <w:rsid w:val="00892D15"/>
    <w:rsid w:val="00893898"/>
    <w:rsid w:val="008A31C9"/>
    <w:rsid w:val="008E31D2"/>
    <w:rsid w:val="00901DB3"/>
    <w:rsid w:val="00904192"/>
    <w:rsid w:val="00923E8E"/>
    <w:rsid w:val="0093022D"/>
    <w:rsid w:val="009343D9"/>
    <w:rsid w:val="009348F5"/>
    <w:rsid w:val="00941586"/>
    <w:rsid w:val="009667B8"/>
    <w:rsid w:val="00985F19"/>
    <w:rsid w:val="00991316"/>
    <w:rsid w:val="009B7B5B"/>
    <w:rsid w:val="009D08DF"/>
    <w:rsid w:val="009E2477"/>
    <w:rsid w:val="009F0516"/>
    <w:rsid w:val="009F52A7"/>
    <w:rsid w:val="00A04178"/>
    <w:rsid w:val="00A15DA2"/>
    <w:rsid w:val="00A23CB7"/>
    <w:rsid w:val="00A27755"/>
    <w:rsid w:val="00A3259E"/>
    <w:rsid w:val="00A43FB3"/>
    <w:rsid w:val="00A57219"/>
    <w:rsid w:val="00A70C7B"/>
    <w:rsid w:val="00A860E0"/>
    <w:rsid w:val="00AA36AF"/>
    <w:rsid w:val="00AD634E"/>
    <w:rsid w:val="00B36EE5"/>
    <w:rsid w:val="00BA48BD"/>
    <w:rsid w:val="00BC066D"/>
    <w:rsid w:val="00BC100E"/>
    <w:rsid w:val="00BD288E"/>
    <w:rsid w:val="00BE11E2"/>
    <w:rsid w:val="00C025E2"/>
    <w:rsid w:val="00C57560"/>
    <w:rsid w:val="00C84112"/>
    <w:rsid w:val="00C9193B"/>
    <w:rsid w:val="00CA36A9"/>
    <w:rsid w:val="00CA42CF"/>
    <w:rsid w:val="00CA6282"/>
    <w:rsid w:val="00CB0885"/>
    <w:rsid w:val="00CB2D84"/>
    <w:rsid w:val="00CC3D15"/>
    <w:rsid w:val="00CE400F"/>
    <w:rsid w:val="00CF0F5C"/>
    <w:rsid w:val="00D153F9"/>
    <w:rsid w:val="00D21D08"/>
    <w:rsid w:val="00D50C2C"/>
    <w:rsid w:val="00D6319D"/>
    <w:rsid w:val="00D75E8B"/>
    <w:rsid w:val="00DA4661"/>
    <w:rsid w:val="00DB7C75"/>
    <w:rsid w:val="00DD17DD"/>
    <w:rsid w:val="00DD4FE2"/>
    <w:rsid w:val="00DF290A"/>
    <w:rsid w:val="00E01B58"/>
    <w:rsid w:val="00E053A4"/>
    <w:rsid w:val="00E065D3"/>
    <w:rsid w:val="00E103FF"/>
    <w:rsid w:val="00E14435"/>
    <w:rsid w:val="00E311C8"/>
    <w:rsid w:val="00E60C82"/>
    <w:rsid w:val="00E8010F"/>
    <w:rsid w:val="00E82AE0"/>
    <w:rsid w:val="00EA2000"/>
    <w:rsid w:val="00EF3B9B"/>
    <w:rsid w:val="00F04E2C"/>
    <w:rsid w:val="00F20F6A"/>
    <w:rsid w:val="00F22273"/>
    <w:rsid w:val="00F401F2"/>
    <w:rsid w:val="00F45492"/>
    <w:rsid w:val="00FA26E7"/>
    <w:rsid w:val="00FC55DB"/>
    <w:rsid w:val="00FC6E8D"/>
    <w:rsid w:val="00FD1612"/>
    <w:rsid w:val="00FE6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5"/>
  </w:style>
  <w:style w:type="paragraph" w:styleId="1">
    <w:name w:val="heading 1"/>
    <w:basedOn w:val="a"/>
    <w:next w:val="a"/>
    <w:link w:val="10"/>
    <w:qFormat/>
    <w:rsid w:val="00CA6282"/>
    <w:pPr>
      <w:keepNext/>
      <w:widowControl w:val="0"/>
      <w:autoSpaceDE w:val="0"/>
      <w:autoSpaceDN w:val="0"/>
      <w:adjustRightInd w:val="0"/>
      <w:spacing w:after="300" w:line="260" w:lineRule="auto"/>
      <w:ind w:right="200" w:firstLine="3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A6282"/>
    <w:pPr>
      <w:keepNext/>
      <w:widowControl w:val="0"/>
      <w:autoSpaceDE w:val="0"/>
      <w:autoSpaceDN w:val="0"/>
      <w:adjustRightInd w:val="0"/>
      <w:spacing w:after="0" w:line="240" w:lineRule="auto"/>
      <w:ind w:left="2722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628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6282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6282"/>
    <w:pPr>
      <w:keepNext/>
      <w:widowControl w:val="0"/>
      <w:autoSpaceDE w:val="0"/>
      <w:autoSpaceDN w:val="0"/>
      <w:adjustRightInd w:val="0"/>
      <w:spacing w:before="300" w:after="0" w:line="240" w:lineRule="auto"/>
      <w:ind w:left="680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628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B36EE5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A62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CA6282"/>
    <w:pPr>
      <w:keepNext/>
      <w:widowControl w:val="0"/>
      <w:autoSpaceDE w:val="0"/>
      <w:autoSpaceDN w:val="0"/>
      <w:adjustRightInd w:val="0"/>
      <w:spacing w:after="0" w:line="260" w:lineRule="auto"/>
      <w:ind w:left="360"/>
      <w:jc w:val="center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F10"/>
    <w:rPr>
      <w:b/>
      <w:bCs/>
    </w:rPr>
  </w:style>
  <w:style w:type="paragraph" w:styleId="a4">
    <w:name w:val="No Spacing"/>
    <w:uiPriority w:val="1"/>
    <w:qFormat/>
    <w:rsid w:val="00097F10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B36EE5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unhideWhenUsed/>
    <w:rsid w:val="00B36EE5"/>
    <w:pPr>
      <w:widowControl w:val="0"/>
      <w:autoSpaceDE w:val="0"/>
      <w:autoSpaceDN w:val="0"/>
      <w:adjustRightInd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36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B36EE5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36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36EE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36E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B36EE5"/>
  </w:style>
  <w:style w:type="paragraph" w:styleId="a5">
    <w:name w:val="List Paragraph"/>
    <w:basedOn w:val="a"/>
    <w:uiPriority w:val="34"/>
    <w:qFormat/>
    <w:rsid w:val="00EA200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CA62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rsid w:val="00CA62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A62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A62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A62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A62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A628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CA6282"/>
    <w:rPr>
      <w:rFonts w:ascii="Cambria" w:eastAsia="Times New Roman" w:hAnsi="Cambria" w:cs="Times New Roman"/>
      <w:sz w:val="20"/>
      <w:szCs w:val="20"/>
    </w:rPr>
  </w:style>
  <w:style w:type="numbering" w:customStyle="1" w:styleId="11">
    <w:name w:val="Нет списка1"/>
    <w:next w:val="a2"/>
    <w:semiHidden/>
    <w:rsid w:val="00CA6282"/>
  </w:style>
  <w:style w:type="paragraph" w:customStyle="1" w:styleId="FR1">
    <w:name w:val="FR1"/>
    <w:rsid w:val="00CA6282"/>
    <w:pPr>
      <w:widowControl w:val="0"/>
      <w:autoSpaceDE w:val="0"/>
      <w:autoSpaceDN w:val="0"/>
      <w:adjustRightInd w:val="0"/>
      <w:spacing w:before="1140"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a6">
    <w:name w:val="Block Text"/>
    <w:basedOn w:val="a"/>
    <w:rsid w:val="00CA6282"/>
    <w:pPr>
      <w:widowControl w:val="0"/>
      <w:autoSpaceDE w:val="0"/>
      <w:autoSpaceDN w:val="0"/>
      <w:adjustRightInd w:val="0"/>
      <w:spacing w:before="780" w:after="0" w:line="240" w:lineRule="auto"/>
      <w:ind w:left="2480" w:right="40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A6282"/>
    <w:pPr>
      <w:widowControl w:val="0"/>
      <w:autoSpaceDE w:val="0"/>
      <w:autoSpaceDN w:val="0"/>
      <w:adjustRightInd w:val="0"/>
      <w:spacing w:after="0" w:line="240" w:lineRule="auto"/>
      <w:ind w:left="140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CA62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rsid w:val="00CA62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A628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CA62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A628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CA628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CA6282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9193B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901DB3"/>
    <w:pPr>
      <w:spacing w:before="21" w:after="2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3341BB"/>
    <w:pPr>
      <w:spacing w:after="0" w:line="240" w:lineRule="auto"/>
      <w:ind w:left="3827" w:hanging="382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47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4606"/>
    <w:rPr>
      <w:rFonts w:ascii="Tahoma" w:hAnsi="Tahoma" w:cs="Tahoma"/>
      <w:sz w:val="16"/>
      <w:szCs w:val="16"/>
    </w:rPr>
  </w:style>
  <w:style w:type="paragraph" w:customStyle="1" w:styleId="12">
    <w:name w:val="Обычный (веб)1"/>
    <w:basedOn w:val="a"/>
    <w:rsid w:val="00343B9B"/>
    <w:pPr>
      <w:widowControl w:val="0"/>
      <w:suppressAutoHyphens/>
      <w:spacing w:before="28" w:after="28" w:line="100" w:lineRule="atLeast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styleId="af4">
    <w:name w:val="FollowedHyperlink"/>
    <w:basedOn w:val="a0"/>
    <w:uiPriority w:val="99"/>
    <w:semiHidden/>
    <w:unhideWhenUsed/>
    <w:rsid w:val="006C77C0"/>
    <w:rPr>
      <w:color w:val="800080" w:themeColor="followedHyperlink"/>
      <w:u w:val="single"/>
    </w:rPr>
  </w:style>
  <w:style w:type="paragraph" w:customStyle="1" w:styleId="c16">
    <w:name w:val="c16"/>
    <w:basedOn w:val="a"/>
    <w:rsid w:val="00D2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21D08"/>
  </w:style>
  <w:style w:type="character" w:customStyle="1" w:styleId="c6">
    <w:name w:val="c6"/>
    <w:basedOn w:val="a0"/>
    <w:rsid w:val="00D21D08"/>
  </w:style>
  <w:style w:type="character" w:customStyle="1" w:styleId="c12">
    <w:name w:val="c12"/>
    <w:basedOn w:val="a0"/>
    <w:rsid w:val="00D21D08"/>
  </w:style>
  <w:style w:type="character" w:customStyle="1" w:styleId="c10">
    <w:name w:val="c10"/>
    <w:basedOn w:val="a0"/>
    <w:rsid w:val="00697B6A"/>
  </w:style>
  <w:style w:type="character" w:customStyle="1" w:styleId="c1">
    <w:name w:val="c1"/>
    <w:basedOn w:val="a0"/>
    <w:rsid w:val="00697B6A"/>
  </w:style>
  <w:style w:type="paragraph" w:customStyle="1" w:styleId="c3">
    <w:name w:val="c3"/>
    <w:basedOn w:val="a"/>
    <w:rsid w:val="0069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9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97B6A"/>
  </w:style>
  <w:style w:type="paragraph" w:customStyle="1" w:styleId="c21">
    <w:name w:val="c21"/>
    <w:basedOn w:val="a"/>
    <w:rsid w:val="0069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9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C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3C1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6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09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rusedu.info/&amp;sa=D&amp;ust=158730085862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nsportal.ru/&amp;sa=D&amp;ust=158730085862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6ABE-EC1C-4E19-93D9-7A0F054E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7858</Words>
  <Characters>44792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112</cp:revision>
  <dcterms:created xsi:type="dcterms:W3CDTF">2020-05-09T03:20:00Z</dcterms:created>
  <dcterms:modified xsi:type="dcterms:W3CDTF">2023-11-17T06:24:00Z</dcterms:modified>
</cp:coreProperties>
</file>