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10" w:rsidRPr="0062610E" w:rsidRDefault="00E46F10" w:rsidP="00CE554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45CA6" w:rsidRPr="00E45CA6" w:rsidRDefault="00A95B02" w:rsidP="00A95B02">
      <w:pPr>
        <w:tabs>
          <w:tab w:val="left" w:pos="1133"/>
        </w:tabs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A95B02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65pt;height:663.8pt">
            <v:imagedata r:id="rId7" o:title="программа проф.раз.пед 001"/>
          </v:shape>
        </w:pict>
      </w:r>
      <w:r w:rsidRPr="00E45CA6">
        <w:rPr>
          <w:rFonts w:ascii="Times New Roman" w:hAnsi="Times New Roman"/>
          <w:b/>
          <w:sz w:val="72"/>
          <w:szCs w:val="72"/>
        </w:rPr>
        <w:t xml:space="preserve"> </w:t>
      </w:r>
    </w:p>
    <w:p w:rsidR="00E45CA6" w:rsidRDefault="00E45CA6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62610E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Look w:val="00A0"/>
      </w:tblPr>
      <w:tblGrid>
        <w:gridCol w:w="425"/>
        <w:gridCol w:w="851"/>
        <w:gridCol w:w="6133"/>
        <w:gridCol w:w="851"/>
      </w:tblGrid>
      <w:tr w:rsidR="00E46F10" w:rsidRPr="00180651" w:rsidTr="00180651">
        <w:tc>
          <w:tcPr>
            <w:tcW w:w="7409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Паспорт программы 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  1.2.1.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Анализ кадровых ресурсов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Оценка уровня квалификации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7-17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c>
          <w:tcPr>
            <w:tcW w:w="7409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Принципы программы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Механизмы реализации программы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:rsidTr="00180651">
        <w:tc>
          <w:tcPr>
            <w:tcW w:w="7409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.</w:t>
            </w:r>
            <w:r w:rsidRPr="001806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Система мероприятий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46F10" w:rsidRPr="00180651" w:rsidTr="00180651">
        <w:tc>
          <w:tcPr>
            <w:tcW w:w="7409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Мониторинг реализации программы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46F10" w:rsidRPr="00180651" w:rsidTr="00180651">
        <w:tc>
          <w:tcPr>
            <w:tcW w:w="425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13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46F10" w:rsidRPr="00180651" w:rsidTr="00180651">
        <w:tc>
          <w:tcPr>
            <w:tcW w:w="7409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c>
          <w:tcPr>
            <w:tcW w:w="7409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026ECB" w:rsidRDefault="00E46F10" w:rsidP="00026ECB">
      <w:pPr>
        <w:pStyle w:val="a5"/>
        <w:numPr>
          <w:ilvl w:val="0"/>
          <w:numId w:val="40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26ECB">
        <w:rPr>
          <w:rFonts w:ascii="Times New Roman" w:hAnsi="Times New Roman"/>
          <w:b/>
          <w:sz w:val="24"/>
          <w:szCs w:val="24"/>
        </w:rPr>
        <w:br w:type="page"/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Раздел 1</w:t>
      </w:r>
    </w:p>
    <w:p w:rsidR="00E46F10" w:rsidRPr="0062610E" w:rsidRDefault="00E46F10" w:rsidP="00295646">
      <w:pPr>
        <w:pStyle w:val="Style3"/>
        <w:widowControl/>
        <w:spacing w:line="240" w:lineRule="auto"/>
        <w:ind w:firstLine="709"/>
        <w:jc w:val="center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1.1. Паспорт программы </w:t>
      </w:r>
      <w:r>
        <w:rPr>
          <w:rStyle w:val="FontStyle28"/>
          <w:sz w:val="32"/>
          <w:szCs w:val="32"/>
        </w:rPr>
        <w:t>профессионального развития п</w:t>
      </w:r>
      <w:r>
        <w:rPr>
          <w:rStyle w:val="FontStyle28"/>
          <w:sz w:val="32"/>
          <w:szCs w:val="32"/>
        </w:rPr>
        <w:t>е</w:t>
      </w:r>
      <w:r>
        <w:rPr>
          <w:rStyle w:val="FontStyle28"/>
          <w:sz w:val="32"/>
          <w:szCs w:val="32"/>
        </w:rPr>
        <w:t xml:space="preserve">дагогов </w:t>
      </w:r>
      <w:r w:rsidR="00E45CA6">
        <w:rPr>
          <w:rStyle w:val="FontStyle28"/>
          <w:sz w:val="32"/>
          <w:szCs w:val="32"/>
        </w:rPr>
        <w:t>МАДОУ №6 г.Шимановск</w:t>
      </w:r>
    </w:p>
    <w:tbl>
      <w:tblPr>
        <w:tblW w:w="992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8364"/>
      </w:tblGrid>
      <w:tr w:rsidR="00E46F10" w:rsidRPr="00180651" w:rsidTr="00416C19">
        <w:tc>
          <w:tcPr>
            <w:tcW w:w="1560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Наименов</w:t>
            </w:r>
            <w:r w:rsidRPr="00180651">
              <w:rPr>
                <w:rStyle w:val="FontStyle29"/>
                <w:b/>
                <w:sz w:val="24"/>
                <w:szCs w:val="24"/>
              </w:rPr>
              <w:t>а</w:t>
            </w:r>
            <w:r w:rsidRPr="00180651">
              <w:rPr>
                <w:rStyle w:val="FontStyle29"/>
                <w:b/>
                <w:sz w:val="24"/>
                <w:szCs w:val="24"/>
              </w:rPr>
              <w:t>ние пр</w:t>
            </w:r>
            <w:r w:rsidRPr="00180651">
              <w:rPr>
                <w:rStyle w:val="FontStyle29"/>
                <w:b/>
                <w:sz w:val="24"/>
                <w:szCs w:val="24"/>
              </w:rPr>
              <w:t>о</w:t>
            </w:r>
            <w:r w:rsidRPr="00180651">
              <w:rPr>
                <w:rStyle w:val="FontStyle29"/>
                <w:b/>
                <w:sz w:val="24"/>
                <w:szCs w:val="24"/>
              </w:rPr>
              <w:t>граммы</w:t>
            </w:r>
          </w:p>
        </w:tc>
        <w:tc>
          <w:tcPr>
            <w:tcW w:w="8364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Программа профессионального развития педагогов </w:t>
            </w:r>
            <w:r w:rsidR="00E45CA6">
              <w:rPr>
                <w:rStyle w:val="FontStyle29"/>
                <w:sz w:val="24"/>
                <w:szCs w:val="24"/>
              </w:rPr>
              <w:t>МАДОУ №6 г.Шимановск</w:t>
            </w: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</w:p>
          <w:p w:rsidR="00E46F10" w:rsidRPr="00180651" w:rsidRDefault="00E45CA6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на 2023-2025</w:t>
            </w:r>
            <w:r w:rsidR="00E46F10" w:rsidRPr="00180651">
              <w:rPr>
                <w:rStyle w:val="FontStyle29"/>
                <w:sz w:val="24"/>
                <w:szCs w:val="24"/>
              </w:rPr>
              <w:t xml:space="preserve"> годы</w:t>
            </w:r>
          </w:p>
        </w:tc>
      </w:tr>
      <w:tr w:rsidR="00E46F10" w:rsidRPr="00180651" w:rsidTr="00416C19">
        <w:tc>
          <w:tcPr>
            <w:tcW w:w="1560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8364" w:type="dxa"/>
          </w:tcPr>
          <w:p w:rsidR="00E45CA6" w:rsidRDefault="00E46F10" w:rsidP="00EA2775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Рабочая группа </w:t>
            </w:r>
            <w:r w:rsidR="00E45CA6">
              <w:rPr>
                <w:rStyle w:val="FontStyle29"/>
                <w:sz w:val="24"/>
                <w:szCs w:val="24"/>
              </w:rPr>
              <w:t>МАДОУ №6 г.Шимановск</w:t>
            </w:r>
          </w:p>
          <w:p w:rsidR="00E46F10" w:rsidRPr="00180651" w:rsidRDefault="00E46F10" w:rsidP="00E45CA6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Старший воспитатель  </w:t>
            </w:r>
            <w:r w:rsidR="00E45CA6">
              <w:rPr>
                <w:rStyle w:val="FontStyle29"/>
                <w:sz w:val="24"/>
                <w:szCs w:val="24"/>
              </w:rPr>
              <w:t>Антонова Елена Юрьевна</w:t>
            </w:r>
          </w:p>
        </w:tc>
      </w:tr>
      <w:tr w:rsidR="00E46F10" w:rsidRPr="00180651" w:rsidTr="00416C19">
        <w:tc>
          <w:tcPr>
            <w:tcW w:w="1560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Цель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</w:tcPr>
          <w:p w:rsidR="00E46F10" w:rsidRPr="00180651" w:rsidRDefault="00E46F10" w:rsidP="00CE5548">
            <w:pPr>
              <w:pStyle w:val="Style7"/>
              <w:widowControl/>
              <w:rPr>
                <w:rStyle w:val="FontStyle33"/>
                <w:sz w:val="24"/>
                <w:szCs w:val="24"/>
              </w:rPr>
            </w:pPr>
            <w:r w:rsidRPr="00180651">
              <w:rPr>
                <w:rStyle w:val="FontStyle33"/>
                <w:b/>
                <w:i w:val="0"/>
                <w:sz w:val="24"/>
                <w:szCs w:val="24"/>
              </w:rPr>
              <w:t>Стратегическая цель</w:t>
            </w:r>
            <w:r w:rsidRPr="00180651">
              <w:rPr>
                <w:rStyle w:val="FontStyle33"/>
                <w:sz w:val="24"/>
                <w:szCs w:val="24"/>
              </w:rPr>
              <w:t>:</w:t>
            </w:r>
          </w:p>
          <w:p w:rsidR="00E45CA6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Повышение качества реализации </w:t>
            </w:r>
            <w:r w:rsidR="00E45CA6">
              <w:rPr>
                <w:rStyle w:val="FontStyle29"/>
                <w:sz w:val="24"/>
                <w:szCs w:val="24"/>
              </w:rPr>
              <w:t>Ф</w:t>
            </w:r>
            <w:r w:rsidRPr="00180651">
              <w:rPr>
                <w:rStyle w:val="FontStyle29"/>
                <w:sz w:val="24"/>
                <w:szCs w:val="24"/>
              </w:rPr>
              <w:t xml:space="preserve">ОП ДО через профессиональное развитие педагогов </w:t>
            </w:r>
            <w:r w:rsidR="00E45CA6">
              <w:rPr>
                <w:rStyle w:val="FontStyle29"/>
              </w:rPr>
              <w:t>МАДОУ №6 г.Шимановск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33"/>
                <w:b/>
                <w:i w:val="0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  <w:r w:rsidRPr="00180651">
              <w:rPr>
                <w:rStyle w:val="FontStyle33"/>
                <w:b/>
                <w:i w:val="0"/>
                <w:sz w:val="24"/>
                <w:szCs w:val="24"/>
              </w:rPr>
              <w:t>Конкретная цель:</w:t>
            </w:r>
          </w:p>
          <w:p w:rsidR="00E46F10" w:rsidRPr="00180651" w:rsidRDefault="00E46F10" w:rsidP="00295646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Создание    условий    для    повышения    уровня профессиональной          ко</w:t>
            </w:r>
            <w:r w:rsidRPr="00180651">
              <w:rPr>
                <w:rStyle w:val="FontStyle29"/>
                <w:sz w:val="24"/>
                <w:szCs w:val="24"/>
              </w:rPr>
              <w:t>м</w:t>
            </w:r>
            <w:r w:rsidRPr="00180651">
              <w:rPr>
                <w:rStyle w:val="FontStyle29"/>
                <w:sz w:val="24"/>
                <w:szCs w:val="24"/>
              </w:rPr>
              <w:t xml:space="preserve">петентности и формирования творчески работающего коллектива педагогов    </w:t>
            </w:r>
          </w:p>
        </w:tc>
      </w:tr>
      <w:tr w:rsidR="00E46F10" w:rsidRPr="00180651" w:rsidTr="00416C19">
        <w:trPr>
          <w:trHeight w:val="2140"/>
        </w:trPr>
        <w:tc>
          <w:tcPr>
            <w:tcW w:w="1560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Задачи пр</w:t>
            </w:r>
            <w:r w:rsidRPr="00180651">
              <w:rPr>
                <w:rStyle w:val="FontStyle29"/>
                <w:b/>
                <w:sz w:val="24"/>
                <w:szCs w:val="24"/>
              </w:rPr>
              <w:t>о</w:t>
            </w:r>
            <w:r w:rsidRPr="00180651">
              <w:rPr>
                <w:rStyle w:val="FontStyle29"/>
                <w:b/>
                <w:sz w:val="24"/>
                <w:szCs w:val="24"/>
              </w:rPr>
              <w:t>граммы</w:t>
            </w:r>
          </w:p>
        </w:tc>
        <w:tc>
          <w:tcPr>
            <w:tcW w:w="8364" w:type="dxa"/>
          </w:tcPr>
          <w:p w:rsidR="00E46F10" w:rsidRPr="00180651" w:rsidRDefault="00E46F10" w:rsidP="00C461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Обеспечить стимулирование целенаправленного, непрерывного повышения уровня квалификации педагогов, их профессионального развития;</w:t>
            </w:r>
          </w:p>
          <w:p w:rsidR="00E46F10" w:rsidRPr="00180651" w:rsidRDefault="00E46F10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Повысить уровень квалификации педагогов на основе оценки уровня квалиф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кации;</w:t>
            </w:r>
          </w:p>
          <w:p w:rsidR="00E46F10" w:rsidRPr="00180651" w:rsidRDefault="00E46F10" w:rsidP="005733C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Совершенствовать систему переподготовки и повышения квалификации пед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гогических кадров; </w:t>
            </w:r>
          </w:p>
          <w:p w:rsidR="00E46F10" w:rsidRPr="00180651" w:rsidRDefault="00E46F10" w:rsidP="005733C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Повысить качество методической помощи педагогам на основе выявленных образовательных потребностей;</w:t>
            </w:r>
          </w:p>
          <w:p w:rsidR="00E46F10" w:rsidRPr="00180651" w:rsidRDefault="00E46F10" w:rsidP="005733C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Выйти на новый уровень организационной культуры учреждения.</w:t>
            </w:r>
          </w:p>
          <w:p w:rsidR="00E46F10" w:rsidRPr="00180651" w:rsidRDefault="00E46F10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416C19">
        <w:tc>
          <w:tcPr>
            <w:tcW w:w="1560" w:type="dxa"/>
          </w:tcPr>
          <w:p w:rsidR="00E46F10" w:rsidRPr="00180651" w:rsidRDefault="00E46F10" w:rsidP="00CE5548">
            <w:pPr>
              <w:pStyle w:val="Style9"/>
              <w:widowControl/>
              <w:spacing w:line="240" w:lineRule="auto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Сроки ре</w:t>
            </w:r>
            <w:r w:rsidRPr="00180651">
              <w:rPr>
                <w:rStyle w:val="FontStyle29"/>
                <w:b/>
                <w:sz w:val="24"/>
                <w:szCs w:val="24"/>
              </w:rPr>
              <w:t>а</w:t>
            </w:r>
            <w:r w:rsidRPr="00180651">
              <w:rPr>
                <w:rStyle w:val="FontStyle29"/>
                <w:b/>
                <w:sz w:val="24"/>
                <w:szCs w:val="24"/>
              </w:rPr>
              <w:t>лизации</w:t>
            </w:r>
          </w:p>
        </w:tc>
        <w:tc>
          <w:tcPr>
            <w:tcW w:w="8364" w:type="dxa"/>
          </w:tcPr>
          <w:p w:rsidR="00E46F10" w:rsidRPr="00180651" w:rsidRDefault="00E45CA6" w:rsidP="00CE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E46F10" w:rsidRPr="0018065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46F10" w:rsidRPr="00180651" w:rsidTr="00E45CA6">
        <w:trPr>
          <w:trHeight w:val="5111"/>
        </w:trPr>
        <w:tc>
          <w:tcPr>
            <w:tcW w:w="1560" w:type="dxa"/>
          </w:tcPr>
          <w:p w:rsidR="00E46F10" w:rsidRPr="00180651" w:rsidRDefault="00E46F10" w:rsidP="00CE5548">
            <w:pPr>
              <w:pStyle w:val="Style9"/>
              <w:widowControl/>
              <w:spacing w:line="240" w:lineRule="auto"/>
              <w:ind w:hanging="10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8364" w:type="dxa"/>
          </w:tcPr>
          <w:p w:rsidR="00E46F10" w:rsidRPr="00180651" w:rsidRDefault="00E46F10" w:rsidP="00E45CA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Стабильная укомплектованность педагогическими кадрами  образовательного учреждения;</w:t>
            </w:r>
          </w:p>
          <w:p w:rsidR="00E46F10" w:rsidRPr="00180651" w:rsidRDefault="00E46F10" w:rsidP="00E45CA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Готовность    педагогических    работников к использованию ИКТ в педагогич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ском     процессе  и повышения компетенций;</w:t>
            </w:r>
          </w:p>
          <w:p w:rsidR="00E46F10" w:rsidRPr="00180651" w:rsidRDefault="00E46F10" w:rsidP="00E45CA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Мотивация к качественному педагогическом труду;</w:t>
            </w:r>
          </w:p>
          <w:p w:rsidR="00E46F10" w:rsidRPr="00180651" w:rsidRDefault="00E46F10" w:rsidP="00E45CA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работников, реализующих     инновационные технологии, принимающих участие в конкурсах, творческих группах;</w:t>
            </w:r>
          </w:p>
          <w:p w:rsidR="00E46F10" w:rsidRPr="00180651" w:rsidRDefault="00E46F10" w:rsidP="00E45CA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Повышение       уровня     квалификации педагогов (по результатам оценки уровня квалификации педагогов, контрольно-оценочной деятельности);</w:t>
            </w:r>
          </w:p>
          <w:p w:rsidR="00E46F10" w:rsidRPr="00180651" w:rsidRDefault="00E46F10" w:rsidP="00E45CA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Удовлетворенность участников качеством организованных методических мероприятий; </w:t>
            </w:r>
          </w:p>
          <w:p w:rsidR="00E46F10" w:rsidRPr="00180651" w:rsidRDefault="00E46F10" w:rsidP="00E45CA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Пополнение нормативной базы дошкольного учреждения (положение о разр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ботке ИППР, Регламент аттестации на соответствие занимаемой должности); </w:t>
            </w:r>
          </w:p>
          <w:p w:rsidR="00E46F10" w:rsidRPr="00180651" w:rsidRDefault="00E46F10" w:rsidP="00E45CA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Успешное прохождение педагогами аттестации для повышения уровня квал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фикации педагогов; </w:t>
            </w:r>
          </w:p>
          <w:p w:rsidR="00E46F10" w:rsidRPr="00180651" w:rsidRDefault="00E46F10" w:rsidP="00E45CA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Сформирован творчески </w:t>
            </w:r>
            <w:r w:rsidRPr="00180651">
              <w:rPr>
                <w:rStyle w:val="FontStyle29"/>
                <w:sz w:val="24"/>
                <w:szCs w:val="24"/>
              </w:rPr>
              <w:t>работающий коллектив педагогов-единомышленников.</w:t>
            </w:r>
          </w:p>
          <w:p w:rsidR="00E46F10" w:rsidRPr="00180651" w:rsidRDefault="00E45CA6" w:rsidP="00E45CA6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Качественная реализация Ф</w:t>
            </w:r>
            <w:r w:rsidR="00E46F10" w:rsidRPr="00180651">
              <w:rPr>
                <w:rStyle w:val="FontStyle29"/>
                <w:sz w:val="24"/>
                <w:szCs w:val="24"/>
              </w:rPr>
              <w:t>ОП ДО (по результатам ВСОКО).</w:t>
            </w:r>
          </w:p>
        </w:tc>
      </w:tr>
      <w:tr w:rsidR="00E46F10" w:rsidRPr="00180651" w:rsidTr="00416C19">
        <w:tc>
          <w:tcPr>
            <w:tcW w:w="1560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Механизм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реализации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Основными участниками реализации Программы являются администрация и педагогический коллектив образовательного учреждения, способные реализ</w:t>
            </w:r>
            <w:r w:rsidRPr="00180651">
              <w:rPr>
                <w:rStyle w:val="FontStyle29"/>
                <w:sz w:val="24"/>
                <w:szCs w:val="24"/>
              </w:rPr>
              <w:t>о</w:t>
            </w:r>
            <w:r w:rsidRPr="00180651">
              <w:rPr>
                <w:rStyle w:val="FontStyle29"/>
                <w:sz w:val="24"/>
                <w:szCs w:val="24"/>
              </w:rPr>
              <w:t>вать поставленные цели и задачи Программы.</w:t>
            </w:r>
          </w:p>
        </w:tc>
      </w:tr>
      <w:tr w:rsidR="00E46F10" w:rsidRPr="00180651" w:rsidTr="00416C19">
        <w:tc>
          <w:tcPr>
            <w:tcW w:w="1560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Система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организации</w:t>
            </w:r>
          </w:p>
          <w:p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контроля</w:t>
            </w:r>
          </w:p>
        </w:tc>
        <w:tc>
          <w:tcPr>
            <w:tcW w:w="8364" w:type="dxa"/>
          </w:tcPr>
          <w:p w:rsidR="00E46F10" w:rsidRPr="00180651" w:rsidRDefault="00E46F10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Текущий контроль осуществляет заведующий, старший воспитатель</w:t>
            </w:r>
          </w:p>
        </w:tc>
      </w:tr>
    </w:tbl>
    <w:p w:rsidR="00E46F10" w:rsidRPr="0062610E" w:rsidRDefault="00E46F10" w:rsidP="00CE5548">
      <w:pPr>
        <w:pStyle w:val="Style3"/>
        <w:widowControl/>
        <w:spacing w:line="240" w:lineRule="auto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lastRenderedPageBreak/>
        <w:t>1.2.Пояснительная записка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</w:t>
      </w:r>
      <w:r>
        <w:rPr>
          <w:rStyle w:val="FontStyle29"/>
          <w:sz w:val="24"/>
          <w:szCs w:val="24"/>
        </w:rPr>
        <w:t xml:space="preserve">професиионального развития педагогов </w:t>
      </w:r>
      <w:r w:rsidR="00E45CA6" w:rsidRPr="00E45CA6">
        <w:rPr>
          <w:rStyle w:val="FontStyle29"/>
          <w:sz w:val="24"/>
          <w:szCs w:val="24"/>
        </w:rPr>
        <w:t xml:space="preserve">МАДОУ №6 г.Шимановск </w:t>
      </w:r>
      <w:r w:rsidRPr="0062610E">
        <w:rPr>
          <w:rStyle w:val="FontStyle29"/>
          <w:sz w:val="24"/>
          <w:szCs w:val="24"/>
        </w:rPr>
        <w:t>(д</w:t>
      </w:r>
      <w:r w:rsidRPr="0062610E">
        <w:rPr>
          <w:rStyle w:val="FontStyle29"/>
          <w:sz w:val="24"/>
          <w:szCs w:val="24"/>
        </w:rPr>
        <w:t>а</w:t>
      </w:r>
      <w:r w:rsidRPr="0062610E">
        <w:rPr>
          <w:rStyle w:val="FontStyle29"/>
          <w:sz w:val="24"/>
          <w:szCs w:val="24"/>
        </w:rPr>
        <w:t>лее - Программа) является документом, который направлен на создание условий для ли</w:t>
      </w:r>
      <w:r w:rsidRPr="0062610E">
        <w:rPr>
          <w:rStyle w:val="FontStyle29"/>
          <w:sz w:val="24"/>
          <w:szCs w:val="24"/>
        </w:rPr>
        <w:t>ч</w:t>
      </w:r>
      <w:r w:rsidRPr="0062610E">
        <w:rPr>
          <w:rStyle w:val="FontStyle29"/>
          <w:sz w:val="24"/>
          <w:szCs w:val="24"/>
        </w:rPr>
        <w:t>ностного развития педагогов, повышения квалификационного уровня, уровня професси</w:t>
      </w:r>
      <w:r w:rsidRPr="0062610E">
        <w:rPr>
          <w:rStyle w:val="FontStyle29"/>
          <w:sz w:val="24"/>
          <w:szCs w:val="24"/>
        </w:rPr>
        <w:t>о</w:t>
      </w:r>
      <w:r w:rsidRPr="0062610E">
        <w:rPr>
          <w:rStyle w:val="FontStyle29"/>
          <w:sz w:val="24"/>
          <w:szCs w:val="24"/>
        </w:rPr>
        <w:t>нальной компетенции и творческой инициативы.</w:t>
      </w:r>
    </w:p>
    <w:p w:rsidR="00E46F10" w:rsidRPr="0062610E" w:rsidRDefault="00E46F10" w:rsidP="00CE5548">
      <w:pPr>
        <w:pStyle w:val="Style16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Программа разработана  в  соответствии  со  следующими нормативными прав</w:t>
      </w:r>
      <w:r w:rsidRPr="0062610E">
        <w:rPr>
          <w:rStyle w:val="FontStyle29"/>
          <w:sz w:val="24"/>
          <w:szCs w:val="24"/>
        </w:rPr>
        <w:t>о</w:t>
      </w:r>
      <w:r w:rsidRPr="0062610E">
        <w:rPr>
          <w:rStyle w:val="FontStyle29"/>
          <w:sz w:val="24"/>
          <w:szCs w:val="24"/>
        </w:rPr>
        <w:t>выми документами:</w:t>
      </w:r>
    </w:p>
    <w:p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35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Федеральный закон «Об образовании в Российской Федерации» от 29.12.2012 № 273-Ф3.</w:t>
      </w:r>
    </w:p>
    <w:p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</w:t>
      </w:r>
      <w:r w:rsidRPr="0062610E">
        <w:rPr>
          <w:rStyle w:val="FontStyle29"/>
          <w:sz w:val="24"/>
          <w:szCs w:val="24"/>
        </w:rPr>
        <w:t>о</w:t>
      </w:r>
      <w:r w:rsidRPr="0062610E">
        <w:rPr>
          <w:rStyle w:val="FontStyle29"/>
          <w:sz w:val="24"/>
          <w:szCs w:val="24"/>
        </w:rPr>
        <w:t>школьного образования" (Зарегистрировано в Минюсте России 14.11.2013 N 30384).</w:t>
      </w:r>
    </w:p>
    <w:p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образования и науки Российской Федерации от 13.08.2013г. №1014 "Об утверждении Порядка организации и осуществления образов</w:t>
      </w:r>
      <w:r w:rsidRPr="0062610E">
        <w:rPr>
          <w:rStyle w:val="FontStyle29"/>
          <w:sz w:val="24"/>
          <w:szCs w:val="24"/>
        </w:rPr>
        <w:t>а</w:t>
      </w:r>
      <w:r w:rsidRPr="0062610E">
        <w:rPr>
          <w:rStyle w:val="FontStyle29"/>
          <w:sz w:val="24"/>
          <w:szCs w:val="24"/>
        </w:rPr>
        <w:t>тельной деятельности по основным общеобразовательным программам - образовательным программам дошкольного образования".</w:t>
      </w:r>
    </w:p>
    <w:p w:rsidR="00E46F10" w:rsidRPr="0062610E" w:rsidRDefault="00E46F10" w:rsidP="00B43807">
      <w:pPr>
        <w:pStyle w:val="Style15"/>
        <w:widowControl/>
        <w:numPr>
          <w:ilvl w:val="0"/>
          <w:numId w:val="3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труда и социальной защиты Российской Федерации № 544н от 18.10.2013 г.) Профессиональный стандарт «Педагог (педагогическая деятел</w:t>
      </w:r>
      <w:r w:rsidRPr="0062610E">
        <w:rPr>
          <w:rStyle w:val="FontStyle29"/>
          <w:sz w:val="24"/>
          <w:szCs w:val="24"/>
        </w:rPr>
        <w:t>ь</w:t>
      </w:r>
      <w:r w:rsidRPr="0062610E">
        <w:rPr>
          <w:rStyle w:val="FontStyle29"/>
          <w:sz w:val="24"/>
          <w:szCs w:val="24"/>
        </w:rPr>
        <w:t>ность в сфере дошкольного, начального общего, основного общего, среднего общего о</w:t>
      </w:r>
      <w:r w:rsidRPr="0062610E">
        <w:rPr>
          <w:rStyle w:val="FontStyle29"/>
          <w:sz w:val="24"/>
          <w:szCs w:val="24"/>
        </w:rPr>
        <w:t>б</w:t>
      </w:r>
      <w:r w:rsidRPr="0062610E">
        <w:rPr>
          <w:rStyle w:val="FontStyle29"/>
          <w:sz w:val="24"/>
          <w:szCs w:val="24"/>
        </w:rPr>
        <w:t>разования) (воспитатель, учитель)».</w:t>
      </w:r>
    </w:p>
    <w:p w:rsidR="00E46F10" w:rsidRDefault="00E46F10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:rsidR="00E46F10" w:rsidRPr="0062610E" w:rsidRDefault="00E46F10" w:rsidP="00E45CA6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1.2.1. Актуальность</w:t>
      </w: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В условиях модернизации и развития системы образования произошли значител</w:t>
      </w:r>
      <w:r w:rsidRPr="0062610E">
        <w:rPr>
          <w:rStyle w:val="FontStyle29"/>
          <w:sz w:val="24"/>
          <w:szCs w:val="24"/>
        </w:rPr>
        <w:t>ь</w:t>
      </w:r>
      <w:r w:rsidRPr="0062610E">
        <w:rPr>
          <w:rStyle w:val="FontStyle29"/>
          <w:sz w:val="24"/>
          <w:szCs w:val="24"/>
        </w:rPr>
        <w:t>ные изменения, как в организации, так и содержании педагогической деятельности ко</w:t>
      </w:r>
      <w:r w:rsidRPr="0062610E">
        <w:rPr>
          <w:rStyle w:val="FontStyle29"/>
          <w:sz w:val="24"/>
          <w:szCs w:val="24"/>
        </w:rPr>
        <w:t>л</w:t>
      </w:r>
      <w:r w:rsidRPr="0062610E">
        <w:rPr>
          <w:rStyle w:val="FontStyle29"/>
          <w:sz w:val="24"/>
          <w:szCs w:val="24"/>
        </w:rPr>
        <w:t>лектива ДОУ. Появилась реальная возможность для стандартизации образования как де</w:t>
      </w:r>
      <w:r w:rsidRPr="0062610E">
        <w:rPr>
          <w:rStyle w:val="FontStyle29"/>
          <w:sz w:val="24"/>
          <w:szCs w:val="24"/>
        </w:rPr>
        <w:t>я</w:t>
      </w:r>
      <w:r w:rsidRPr="0062610E">
        <w:rPr>
          <w:rStyle w:val="FontStyle29"/>
          <w:sz w:val="24"/>
          <w:szCs w:val="24"/>
        </w:rPr>
        <w:t>тельности и повышения качества образования.</w:t>
      </w:r>
    </w:p>
    <w:p w:rsidR="00E46F10" w:rsidRPr="0062610E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 период перехода к продуктивному личностно-ориентированному образованию, одной из главных задач является профессиональное развитие педагогического коллектива. Дошкольному учреждению необходим педагог: 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владеющий новыми технологиями организации педагогического процесса, 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умеющий осуществлять психолого-педагогическую поддержку,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способный реализовать принципы построения образовательного процесса,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ориентированный на личность ребенка </w:t>
      </w:r>
    </w:p>
    <w:p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мотивированный на профессиональное совершенствование.</w:t>
      </w:r>
    </w:p>
    <w:p w:rsidR="00E46F10" w:rsidRPr="000F28EB" w:rsidRDefault="00E46F10" w:rsidP="00C461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610E">
        <w:rPr>
          <w:rStyle w:val="FontStyle29"/>
          <w:sz w:val="24"/>
          <w:szCs w:val="24"/>
        </w:rPr>
        <w:t>Между тем следует признать, что большая часть инновационных направлений дошк</w:t>
      </w:r>
      <w:r w:rsidRPr="0062610E">
        <w:rPr>
          <w:rStyle w:val="FontStyle29"/>
          <w:sz w:val="24"/>
          <w:szCs w:val="24"/>
        </w:rPr>
        <w:t>о</w:t>
      </w:r>
      <w:r w:rsidRPr="0062610E">
        <w:rPr>
          <w:rStyle w:val="FontStyle29"/>
          <w:sz w:val="24"/>
          <w:szCs w:val="24"/>
        </w:rPr>
        <w:t xml:space="preserve">льного образования реализуется не всегда продуктивно и качественно, </w:t>
      </w:r>
      <w:r>
        <w:rPr>
          <w:rFonts w:ascii="Times New Roman" w:hAnsi="Times New Roman"/>
          <w:sz w:val="24"/>
          <w:szCs w:val="24"/>
        </w:rPr>
        <w:t>у</w:t>
      </w:r>
      <w:r w:rsidRPr="000F28EB">
        <w:rPr>
          <w:rFonts w:ascii="Times New Roman" w:hAnsi="Times New Roman"/>
          <w:sz w:val="24"/>
          <w:szCs w:val="24"/>
        </w:rPr>
        <w:t>ровень квалиф</w:t>
      </w:r>
      <w:r w:rsidRPr="000F28EB">
        <w:rPr>
          <w:rFonts w:ascii="Times New Roman" w:hAnsi="Times New Roman"/>
          <w:sz w:val="24"/>
          <w:szCs w:val="24"/>
        </w:rPr>
        <w:t>и</w:t>
      </w:r>
      <w:r w:rsidRPr="000F28EB">
        <w:rPr>
          <w:rFonts w:ascii="Times New Roman" w:hAnsi="Times New Roman"/>
          <w:sz w:val="24"/>
          <w:szCs w:val="24"/>
        </w:rPr>
        <w:t>кации  педагогов не поз</w:t>
      </w:r>
      <w:r w:rsidR="00E45CA6">
        <w:rPr>
          <w:rFonts w:ascii="Times New Roman" w:hAnsi="Times New Roman"/>
          <w:sz w:val="24"/>
          <w:szCs w:val="24"/>
        </w:rPr>
        <w:t>воляет качественно реализовать Ф</w:t>
      </w:r>
      <w:r w:rsidRPr="000F28EB">
        <w:rPr>
          <w:rFonts w:ascii="Times New Roman" w:hAnsi="Times New Roman"/>
          <w:sz w:val="24"/>
          <w:szCs w:val="24"/>
        </w:rPr>
        <w:t>ОП ДО. Это выражается в том, что по результатам  контрольно -  оценочной деятельности, выявлено, что педагоги при выборе методов и приемов  не учитывают индивидуальные  возможности детей, особе</w:t>
      </w:r>
      <w:r w:rsidRPr="000F28EB">
        <w:rPr>
          <w:rFonts w:ascii="Times New Roman" w:hAnsi="Times New Roman"/>
          <w:sz w:val="24"/>
          <w:szCs w:val="24"/>
        </w:rPr>
        <w:t>н</w:t>
      </w:r>
      <w:r w:rsidRPr="000F28EB">
        <w:rPr>
          <w:rFonts w:ascii="Times New Roman" w:hAnsi="Times New Roman"/>
          <w:sz w:val="24"/>
          <w:szCs w:val="24"/>
        </w:rPr>
        <w:t>ности группы.</w:t>
      </w:r>
    </w:p>
    <w:p w:rsidR="00E46F10" w:rsidRDefault="00E46F10" w:rsidP="00C461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610E">
        <w:rPr>
          <w:rStyle w:val="FontStyle29"/>
          <w:sz w:val="24"/>
          <w:szCs w:val="24"/>
        </w:rPr>
        <w:t>Возникает противоречие между образовательными ожиданиями общества, перспект</w:t>
      </w:r>
      <w:r w:rsidRPr="0062610E">
        <w:rPr>
          <w:rStyle w:val="FontStyle29"/>
          <w:sz w:val="24"/>
          <w:szCs w:val="24"/>
        </w:rPr>
        <w:t>и</w:t>
      </w:r>
      <w:r w:rsidRPr="0062610E">
        <w:rPr>
          <w:rStyle w:val="FontStyle29"/>
          <w:sz w:val="24"/>
          <w:szCs w:val="24"/>
        </w:rPr>
        <w:t>вой развития образовательной системы и реальным воплощением этих ожиданий в пед</w:t>
      </w:r>
      <w:r w:rsidRPr="0062610E">
        <w:rPr>
          <w:rStyle w:val="FontStyle29"/>
          <w:sz w:val="24"/>
          <w:szCs w:val="24"/>
        </w:rPr>
        <w:t>а</w:t>
      </w:r>
      <w:r w:rsidRPr="0062610E">
        <w:rPr>
          <w:rStyle w:val="FontStyle29"/>
          <w:sz w:val="24"/>
          <w:szCs w:val="24"/>
        </w:rPr>
        <w:t>гогической среде. Разрешению данного противоречия может способствовать использов</w:t>
      </w:r>
      <w:r w:rsidRPr="0062610E">
        <w:rPr>
          <w:rStyle w:val="FontStyle29"/>
          <w:sz w:val="24"/>
          <w:szCs w:val="24"/>
        </w:rPr>
        <w:t>а</w:t>
      </w:r>
      <w:r w:rsidRPr="0062610E">
        <w:rPr>
          <w:rStyle w:val="FontStyle29"/>
          <w:sz w:val="24"/>
          <w:szCs w:val="24"/>
        </w:rPr>
        <w:t>ние современных методов работы со взрослыми и внедрение нестандартных форм по ра</w:t>
      </w:r>
      <w:r w:rsidRPr="0062610E">
        <w:rPr>
          <w:rStyle w:val="FontStyle29"/>
          <w:sz w:val="24"/>
          <w:szCs w:val="24"/>
        </w:rPr>
        <w:t>з</w:t>
      </w:r>
      <w:r w:rsidRPr="0062610E">
        <w:rPr>
          <w:rStyle w:val="FontStyle29"/>
          <w:sz w:val="24"/>
          <w:szCs w:val="24"/>
        </w:rPr>
        <w:t>витию у педагогов новых профессиональных качеств, а также оптимизация существу</w:t>
      </w:r>
      <w:r w:rsidRPr="0062610E">
        <w:rPr>
          <w:rStyle w:val="FontStyle29"/>
          <w:sz w:val="24"/>
          <w:szCs w:val="24"/>
        </w:rPr>
        <w:t>ю</w:t>
      </w:r>
      <w:r w:rsidRPr="0062610E">
        <w:rPr>
          <w:rStyle w:val="FontStyle29"/>
          <w:sz w:val="24"/>
          <w:szCs w:val="24"/>
        </w:rPr>
        <w:t>щей модели повышения профессионального мастерства педагогов за счет ресурсов д</w:t>
      </w:r>
      <w:r w:rsidRPr="0062610E">
        <w:rPr>
          <w:rStyle w:val="FontStyle29"/>
          <w:sz w:val="24"/>
          <w:szCs w:val="24"/>
        </w:rPr>
        <w:t>о</w:t>
      </w:r>
      <w:r w:rsidRPr="0062610E">
        <w:rPr>
          <w:rStyle w:val="FontStyle29"/>
          <w:sz w:val="24"/>
          <w:szCs w:val="24"/>
        </w:rPr>
        <w:t>школьной организации.</w:t>
      </w:r>
      <w:r w:rsidRPr="00C4613A">
        <w:rPr>
          <w:rFonts w:ascii="Times New Roman" w:hAnsi="Times New Roman"/>
          <w:sz w:val="24"/>
          <w:szCs w:val="24"/>
        </w:rPr>
        <w:t xml:space="preserve"> </w:t>
      </w:r>
      <w:r w:rsidRPr="000F28EB">
        <w:rPr>
          <w:rFonts w:ascii="Times New Roman" w:hAnsi="Times New Roman"/>
          <w:sz w:val="24"/>
          <w:szCs w:val="24"/>
        </w:rPr>
        <w:t xml:space="preserve">Поэтому </w:t>
      </w:r>
      <w:r w:rsidRPr="00C07A07">
        <w:rPr>
          <w:rFonts w:ascii="Times New Roman" w:hAnsi="Times New Roman"/>
          <w:b/>
          <w:sz w:val="24"/>
          <w:szCs w:val="24"/>
        </w:rPr>
        <w:t>основной управленческой задачей стало</w:t>
      </w:r>
      <w:r w:rsidRPr="000F28EB">
        <w:rPr>
          <w:rFonts w:ascii="Times New Roman" w:hAnsi="Times New Roman"/>
          <w:sz w:val="24"/>
          <w:szCs w:val="24"/>
        </w:rPr>
        <w:t>: разработка требований к уровню квалификации педагогов, которые будут способствовать качестве</w:t>
      </w:r>
      <w:r w:rsidRPr="000F28EB">
        <w:rPr>
          <w:rFonts w:ascii="Times New Roman" w:hAnsi="Times New Roman"/>
          <w:sz w:val="24"/>
          <w:szCs w:val="24"/>
        </w:rPr>
        <w:t>н</w:t>
      </w:r>
      <w:r w:rsidRPr="000F28EB">
        <w:rPr>
          <w:rFonts w:ascii="Times New Roman" w:hAnsi="Times New Roman"/>
          <w:sz w:val="24"/>
          <w:szCs w:val="24"/>
        </w:rPr>
        <w:t>ной реализации образовательной программы.</w:t>
      </w:r>
    </w:p>
    <w:p w:rsidR="00E46F10" w:rsidRPr="00CF36ED" w:rsidRDefault="00E46F10" w:rsidP="00C4613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Возникла необходимость в разработке механизма оценки уровня квалификации пед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гогов, требований</w:t>
      </w:r>
      <w:r w:rsidRPr="0040501A">
        <w:rPr>
          <w:rFonts w:ascii="Times New Roman" w:hAnsi="Times New Roman"/>
          <w:sz w:val="24"/>
          <w:szCs w:val="24"/>
        </w:rPr>
        <w:t xml:space="preserve"> к уровню квалификации педагогов</w:t>
      </w:r>
      <w:r>
        <w:rPr>
          <w:rFonts w:ascii="Times New Roman" w:hAnsi="Times New Roman"/>
          <w:sz w:val="24"/>
          <w:szCs w:val="24"/>
        </w:rPr>
        <w:t>, модели аттестации</w:t>
      </w:r>
      <w:r w:rsidRPr="00CF3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CF36ED">
        <w:rPr>
          <w:rFonts w:ascii="Times New Roman" w:hAnsi="Times New Roman"/>
          <w:sz w:val="24"/>
          <w:szCs w:val="24"/>
        </w:rPr>
        <w:t>на с</w:t>
      </w:r>
      <w:r w:rsidRPr="00CF36ED">
        <w:rPr>
          <w:rFonts w:ascii="Times New Roman" w:hAnsi="Times New Roman"/>
          <w:sz w:val="24"/>
          <w:szCs w:val="24"/>
        </w:rPr>
        <w:t>о</w:t>
      </w:r>
      <w:r w:rsidRPr="00CF36ED">
        <w:rPr>
          <w:rFonts w:ascii="Times New Roman" w:hAnsi="Times New Roman"/>
          <w:sz w:val="24"/>
          <w:szCs w:val="24"/>
        </w:rPr>
        <w:t>ответствие занимаемой должности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36ED">
        <w:rPr>
          <w:rFonts w:ascii="Times New Roman" w:hAnsi="Times New Roman"/>
          <w:sz w:val="24"/>
          <w:szCs w:val="24"/>
        </w:rPr>
        <w:t>для: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lastRenderedPageBreak/>
        <w:t>оценки уровня профессиональной квалификации педагогов;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повышения качества методической помощи педагогам на основе выявленных обр</w:t>
      </w:r>
      <w:r w:rsidRPr="00CF36ED">
        <w:rPr>
          <w:rFonts w:ascii="Times New Roman" w:hAnsi="Times New Roman"/>
          <w:sz w:val="24"/>
          <w:szCs w:val="24"/>
        </w:rPr>
        <w:t>а</w:t>
      </w:r>
      <w:r w:rsidRPr="00CF36ED">
        <w:rPr>
          <w:rFonts w:ascii="Times New Roman" w:hAnsi="Times New Roman"/>
          <w:sz w:val="24"/>
          <w:szCs w:val="24"/>
        </w:rPr>
        <w:t>зовательных потребностей;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</w:t>
      </w:r>
      <w:r w:rsidRPr="00CF36ED">
        <w:rPr>
          <w:rFonts w:ascii="Times New Roman" w:hAnsi="Times New Roman"/>
          <w:sz w:val="24"/>
          <w:szCs w:val="24"/>
        </w:rPr>
        <w:t>а</w:t>
      </w:r>
      <w:r w:rsidRPr="00CF36ED">
        <w:rPr>
          <w:rFonts w:ascii="Times New Roman" w:hAnsi="Times New Roman"/>
          <w:sz w:val="24"/>
          <w:szCs w:val="24"/>
        </w:rPr>
        <w:t>ции педагогов, их профессионального роста;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предоставление возможности распространения накопленного опыта на основе в</w:t>
      </w:r>
      <w:r w:rsidRPr="00CF36ED">
        <w:rPr>
          <w:rFonts w:ascii="Times New Roman" w:hAnsi="Times New Roman"/>
          <w:sz w:val="24"/>
          <w:szCs w:val="24"/>
        </w:rPr>
        <w:t>ы</w:t>
      </w:r>
      <w:r w:rsidRPr="00CF36ED">
        <w:rPr>
          <w:rFonts w:ascii="Times New Roman" w:hAnsi="Times New Roman"/>
          <w:sz w:val="24"/>
          <w:szCs w:val="24"/>
        </w:rPr>
        <w:t>явленных ресурсов педагогов;</w:t>
      </w:r>
    </w:p>
    <w:p w:rsidR="00E46F10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 xml:space="preserve">обеспечение разработки индивидуальных </w:t>
      </w:r>
      <w:r>
        <w:rPr>
          <w:rFonts w:ascii="Times New Roman" w:hAnsi="Times New Roman"/>
          <w:sz w:val="24"/>
          <w:szCs w:val="24"/>
        </w:rPr>
        <w:t>программ профессионального развития</w:t>
      </w:r>
      <w:r w:rsidRPr="00CF36ED">
        <w:rPr>
          <w:rFonts w:ascii="Times New Roman" w:hAnsi="Times New Roman"/>
          <w:sz w:val="24"/>
          <w:szCs w:val="24"/>
        </w:rPr>
        <w:t xml:space="preserve"> педагогов;</w:t>
      </w:r>
    </w:p>
    <w:p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программы профессионального развития педагогов МБДОУ № 10</w:t>
      </w:r>
    </w:p>
    <w:p w:rsidR="00E46F10" w:rsidRPr="00E45CA6" w:rsidRDefault="00E46F10" w:rsidP="00E45CA6">
      <w:pPr>
        <w:pStyle w:val="a5"/>
        <w:numPr>
          <w:ilvl w:val="0"/>
          <w:numId w:val="35"/>
        </w:numPr>
        <w:spacing w:after="0" w:line="240" w:lineRule="auto"/>
        <w:jc w:val="both"/>
        <w:rPr>
          <w:rStyle w:val="FontStyle29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формирования заказа на повышение квалификации.</w:t>
      </w: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E46F10" w:rsidRPr="0062610E" w:rsidRDefault="00E46F10" w:rsidP="00E45CA6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1.2.2. Анализ кадровых ресурсов ДОУ</w:t>
      </w:r>
    </w:p>
    <w:p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Дошкольное учреждение 100% укомплектовано педагогическими кадрами. Образ</w:t>
      </w:r>
      <w:r w:rsidRPr="0062610E">
        <w:rPr>
          <w:rStyle w:val="FontStyle29"/>
          <w:sz w:val="24"/>
          <w:szCs w:val="24"/>
        </w:rPr>
        <w:t>о</w:t>
      </w:r>
      <w:r w:rsidRPr="0062610E">
        <w:rPr>
          <w:rStyle w:val="FontStyle29"/>
          <w:sz w:val="24"/>
          <w:szCs w:val="24"/>
        </w:rPr>
        <w:t xml:space="preserve">вательный процесс в ДОУ осуществляют </w:t>
      </w:r>
      <w:r w:rsidR="00E45CA6">
        <w:rPr>
          <w:rStyle w:val="FontStyle29"/>
          <w:sz w:val="24"/>
          <w:szCs w:val="24"/>
        </w:rPr>
        <w:t>17</w:t>
      </w:r>
      <w:r w:rsidRPr="0062610E">
        <w:rPr>
          <w:rStyle w:val="FontStyle29"/>
          <w:sz w:val="24"/>
          <w:szCs w:val="24"/>
        </w:rPr>
        <w:t xml:space="preserve"> воспитател</w:t>
      </w:r>
      <w:r w:rsidR="00E45CA6">
        <w:rPr>
          <w:rStyle w:val="FontStyle29"/>
          <w:sz w:val="24"/>
          <w:szCs w:val="24"/>
        </w:rPr>
        <w:t>ей</w:t>
      </w:r>
      <w:r w:rsidRPr="0062610E">
        <w:rPr>
          <w:rStyle w:val="FontStyle29"/>
          <w:sz w:val="24"/>
          <w:szCs w:val="24"/>
        </w:rPr>
        <w:t xml:space="preserve">, </w:t>
      </w:r>
      <w:r w:rsidR="00E45CA6">
        <w:rPr>
          <w:rStyle w:val="FontStyle29"/>
          <w:sz w:val="24"/>
          <w:szCs w:val="24"/>
        </w:rPr>
        <w:t>1</w:t>
      </w:r>
      <w:r>
        <w:rPr>
          <w:rStyle w:val="FontStyle29"/>
          <w:sz w:val="24"/>
          <w:szCs w:val="24"/>
        </w:rPr>
        <w:t xml:space="preserve"> </w:t>
      </w:r>
      <w:r w:rsidR="00E45CA6">
        <w:rPr>
          <w:rStyle w:val="FontStyle29"/>
          <w:sz w:val="24"/>
          <w:szCs w:val="24"/>
        </w:rPr>
        <w:t>учитель</w:t>
      </w:r>
      <w:r w:rsidRPr="0062610E">
        <w:rPr>
          <w:rStyle w:val="FontStyle29"/>
          <w:sz w:val="24"/>
          <w:szCs w:val="24"/>
        </w:rPr>
        <w:t xml:space="preserve">-логопед, </w:t>
      </w:r>
      <w:r w:rsidR="00E45CA6">
        <w:rPr>
          <w:rStyle w:val="FontStyle29"/>
          <w:sz w:val="24"/>
          <w:szCs w:val="24"/>
        </w:rPr>
        <w:t>1</w:t>
      </w:r>
      <w:r w:rsidRPr="0062610E">
        <w:rPr>
          <w:rStyle w:val="FontStyle29"/>
          <w:sz w:val="24"/>
          <w:szCs w:val="24"/>
        </w:rPr>
        <w:t xml:space="preserve"> муз</w:t>
      </w:r>
      <w:r w:rsidRPr="0062610E">
        <w:rPr>
          <w:rStyle w:val="FontStyle29"/>
          <w:sz w:val="24"/>
          <w:szCs w:val="24"/>
        </w:rPr>
        <w:t>ы</w:t>
      </w:r>
      <w:r w:rsidRPr="0062610E">
        <w:rPr>
          <w:rStyle w:val="FontStyle29"/>
          <w:sz w:val="24"/>
          <w:szCs w:val="24"/>
        </w:rPr>
        <w:t>кальны</w:t>
      </w:r>
      <w:r w:rsidR="00E45CA6">
        <w:rPr>
          <w:rStyle w:val="FontStyle29"/>
          <w:sz w:val="24"/>
          <w:szCs w:val="24"/>
        </w:rPr>
        <w:t>й</w:t>
      </w:r>
      <w:r w:rsidRPr="0062610E">
        <w:rPr>
          <w:rStyle w:val="FontStyle29"/>
          <w:sz w:val="24"/>
          <w:szCs w:val="24"/>
        </w:rPr>
        <w:t xml:space="preserve"> руководител</w:t>
      </w:r>
      <w:r w:rsidR="00E45CA6">
        <w:rPr>
          <w:rStyle w:val="FontStyle29"/>
          <w:sz w:val="24"/>
          <w:szCs w:val="24"/>
        </w:rPr>
        <w:t>ь</w:t>
      </w:r>
      <w:r>
        <w:rPr>
          <w:rStyle w:val="FontStyle29"/>
          <w:sz w:val="24"/>
          <w:szCs w:val="24"/>
        </w:rPr>
        <w:t xml:space="preserve"> </w:t>
      </w:r>
      <w:r w:rsidRPr="0062610E">
        <w:rPr>
          <w:rStyle w:val="FontStyle29"/>
          <w:sz w:val="24"/>
          <w:szCs w:val="24"/>
        </w:rPr>
        <w:t xml:space="preserve"> </w:t>
      </w:r>
      <w:r w:rsidR="00E45CA6">
        <w:rPr>
          <w:rStyle w:val="FontStyle29"/>
          <w:sz w:val="24"/>
          <w:szCs w:val="24"/>
        </w:rPr>
        <w:t>, 1 старший воспитатель</w:t>
      </w:r>
      <w:r w:rsidRPr="0062610E">
        <w:rPr>
          <w:rStyle w:val="FontStyle29"/>
          <w:sz w:val="24"/>
          <w:szCs w:val="24"/>
        </w:rPr>
        <w:t>. Педагогический коллектив последние годы обновляется</w:t>
      </w:r>
      <w:r>
        <w:rPr>
          <w:rStyle w:val="FontStyle29"/>
          <w:sz w:val="24"/>
          <w:szCs w:val="24"/>
        </w:rPr>
        <w:t>, в том числе за счет ротации кадров</w:t>
      </w:r>
      <w:r w:rsidRPr="0062610E">
        <w:rPr>
          <w:rStyle w:val="FontStyle29"/>
          <w:sz w:val="24"/>
          <w:szCs w:val="24"/>
        </w:rPr>
        <w:t>.</w:t>
      </w:r>
    </w:p>
    <w:p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В ДОУ преобладают педагоги среднего возраста, которые имеют большой стаж п</w:t>
      </w:r>
      <w:r w:rsidRPr="0062610E">
        <w:rPr>
          <w:rStyle w:val="FontStyle29"/>
          <w:sz w:val="24"/>
          <w:szCs w:val="24"/>
        </w:rPr>
        <w:t>е</w:t>
      </w:r>
      <w:r w:rsidRPr="0062610E">
        <w:rPr>
          <w:rStyle w:val="FontStyle29"/>
          <w:sz w:val="24"/>
          <w:szCs w:val="24"/>
        </w:rPr>
        <w:t xml:space="preserve">дагогической работы, </w:t>
      </w:r>
    </w:p>
    <w:p w:rsidR="00E46F10" w:rsidRPr="0062610E" w:rsidRDefault="00E45CA6" w:rsidP="00CE5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состав коллектива ДОУ: 44</w:t>
      </w:r>
      <w:r w:rsidR="00E46F10" w:rsidRPr="0062610E">
        <w:rPr>
          <w:rFonts w:ascii="Times New Roman" w:hAnsi="Times New Roman"/>
          <w:bCs/>
          <w:sz w:val="24"/>
          <w:szCs w:val="24"/>
        </w:rPr>
        <w:t xml:space="preserve"> человека.</w:t>
      </w:r>
    </w:p>
    <w:p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610E">
        <w:rPr>
          <w:rFonts w:ascii="Times New Roman" w:hAnsi="Times New Roman"/>
          <w:bCs/>
          <w:sz w:val="24"/>
          <w:szCs w:val="24"/>
        </w:rPr>
        <w:t>Педагогический  ко</w:t>
      </w:r>
      <w:r w:rsidR="00E45CA6">
        <w:rPr>
          <w:rFonts w:ascii="Times New Roman" w:hAnsi="Times New Roman"/>
          <w:bCs/>
          <w:sz w:val="24"/>
          <w:szCs w:val="24"/>
        </w:rPr>
        <w:t>ллектив состоит из  21</w:t>
      </w:r>
      <w:r w:rsidRPr="0062610E">
        <w:rPr>
          <w:rFonts w:ascii="Times New Roman" w:hAnsi="Times New Roman"/>
          <w:bCs/>
          <w:sz w:val="24"/>
          <w:szCs w:val="24"/>
        </w:rPr>
        <w:t xml:space="preserve">  педагогов </w:t>
      </w:r>
    </w:p>
    <w:p w:rsidR="00E46F10" w:rsidRPr="00115A92" w:rsidRDefault="00E46F10" w:rsidP="008B0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 xml:space="preserve">Анализ данных показывает: </w:t>
      </w:r>
    </w:p>
    <w:p w:rsidR="00E46F10" w:rsidRPr="0062610E" w:rsidRDefault="00E46F10" w:rsidP="008B05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6F10" w:rsidRDefault="00E46F10" w:rsidP="008B0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1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Распределение педагогического персонала </w:t>
      </w:r>
    </w:p>
    <w:p w:rsidR="00E46F10" w:rsidRPr="00115A92" w:rsidRDefault="00E46F10" w:rsidP="008B0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A92">
        <w:rPr>
          <w:rFonts w:ascii="Times New Roman" w:hAnsi="Times New Roman"/>
          <w:sz w:val="24"/>
          <w:szCs w:val="24"/>
        </w:rPr>
        <w:t xml:space="preserve">По стажу педагогической работы </w:t>
      </w:r>
    </w:p>
    <w:p w:rsidR="00E46F10" w:rsidRPr="00115A92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1486"/>
        <w:gridCol w:w="1736"/>
        <w:gridCol w:w="1880"/>
        <w:gridCol w:w="1940"/>
      </w:tblGrid>
      <w:tr w:rsidR="00E46F10" w:rsidRPr="00180651" w:rsidTr="00C9071A">
        <w:trPr>
          <w:trHeight w:val="925"/>
        </w:trPr>
        <w:tc>
          <w:tcPr>
            <w:tcW w:w="2488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Стаж педагогич</w:t>
            </w: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ской работы</w:t>
            </w:r>
          </w:p>
        </w:tc>
        <w:tc>
          <w:tcPr>
            <w:tcW w:w="1486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736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1880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От 10 до 20 лет</w:t>
            </w:r>
          </w:p>
        </w:tc>
        <w:tc>
          <w:tcPr>
            <w:tcW w:w="1940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Свыше 20 лет</w:t>
            </w:r>
          </w:p>
        </w:tc>
      </w:tr>
      <w:tr w:rsidR="00E46F10" w:rsidRPr="00180651" w:rsidTr="00C9071A">
        <w:trPr>
          <w:trHeight w:val="323"/>
        </w:trPr>
        <w:tc>
          <w:tcPr>
            <w:tcW w:w="2488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</w:tcPr>
          <w:p w:rsidR="00E46F10" w:rsidRPr="00180651" w:rsidRDefault="00E45CA6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46F10" w:rsidRPr="00180651" w:rsidRDefault="00E561BD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E46F10" w:rsidRPr="00180651" w:rsidRDefault="00E561BD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40" w:type="dxa"/>
          </w:tcPr>
          <w:p w:rsidR="00E46F10" w:rsidRPr="00180651" w:rsidRDefault="00E561BD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E46F10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F10" w:rsidRPr="00115A92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A92">
        <w:rPr>
          <w:rFonts w:ascii="Times New Roman" w:hAnsi="Times New Roman"/>
          <w:sz w:val="24"/>
          <w:szCs w:val="24"/>
        </w:rPr>
        <w:t>По уровню образования</w:t>
      </w:r>
    </w:p>
    <w:p w:rsidR="00E46F10" w:rsidRPr="0062610E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3143"/>
        <w:gridCol w:w="2971"/>
      </w:tblGrid>
      <w:tr w:rsidR="00E46F10" w:rsidRPr="00180651" w:rsidTr="00F16DC6">
        <w:trPr>
          <w:jc w:val="center"/>
        </w:trPr>
        <w:tc>
          <w:tcPr>
            <w:tcW w:w="3451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43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2971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Среднее специальное</w:t>
            </w:r>
          </w:p>
        </w:tc>
      </w:tr>
      <w:tr w:rsidR="00E46F10" w:rsidRPr="00180651" w:rsidTr="00F16DC6">
        <w:trPr>
          <w:jc w:val="center"/>
        </w:trPr>
        <w:tc>
          <w:tcPr>
            <w:tcW w:w="3451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143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61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46F10" w:rsidRPr="00180651" w:rsidRDefault="00E561BD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46F10" w:rsidRPr="00180651" w:rsidTr="00F16DC6">
        <w:trPr>
          <w:trHeight w:val="201"/>
          <w:jc w:val="center"/>
        </w:trPr>
        <w:tc>
          <w:tcPr>
            <w:tcW w:w="3451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143" w:type="dxa"/>
          </w:tcPr>
          <w:p w:rsidR="00E46F10" w:rsidRPr="00180651" w:rsidRDefault="00E561BD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52,4</w:t>
            </w:r>
          </w:p>
        </w:tc>
        <w:tc>
          <w:tcPr>
            <w:tcW w:w="2971" w:type="dxa"/>
          </w:tcPr>
          <w:p w:rsidR="00E46F10" w:rsidRPr="00180651" w:rsidRDefault="00E561BD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47,6</w:t>
            </w:r>
          </w:p>
        </w:tc>
      </w:tr>
    </w:tbl>
    <w:p w:rsidR="00E46F10" w:rsidRPr="0062610E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tabs>
          <w:tab w:val="left" w:pos="13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A92">
        <w:rPr>
          <w:rFonts w:ascii="Times New Roman" w:hAnsi="Times New Roman"/>
          <w:sz w:val="24"/>
          <w:szCs w:val="24"/>
        </w:rPr>
        <w:t xml:space="preserve">По уровню квалификации </w:t>
      </w:r>
    </w:p>
    <w:tbl>
      <w:tblPr>
        <w:tblW w:w="0" w:type="auto"/>
        <w:jc w:val="center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4"/>
        <w:gridCol w:w="1127"/>
        <w:gridCol w:w="1212"/>
        <w:gridCol w:w="2016"/>
        <w:gridCol w:w="1792"/>
      </w:tblGrid>
      <w:tr w:rsidR="00E46F10" w:rsidRPr="00180651" w:rsidTr="00F16DC6">
        <w:trPr>
          <w:jc w:val="center"/>
        </w:trPr>
        <w:tc>
          <w:tcPr>
            <w:tcW w:w="3394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Квалификационные катег</w:t>
            </w: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рии</w:t>
            </w:r>
          </w:p>
        </w:tc>
        <w:tc>
          <w:tcPr>
            <w:tcW w:w="1127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Высшая</w:t>
            </w:r>
          </w:p>
        </w:tc>
        <w:tc>
          <w:tcPr>
            <w:tcW w:w="1212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Первая </w:t>
            </w:r>
          </w:p>
        </w:tc>
        <w:tc>
          <w:tcPr>
            <w:tcW w:w="2016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Соответствие</w:t>
            </w:r>
          </w:p>
        </w:tc>
        <w:tc>
          <w:tcPr>
            <w:tcW w:w="1792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Без категории</w:t>
            </w:r>
          </w:p>
        </w:tc>
      </w:tr>
      <w:tr w:rsidR="00E46F10" w:rsidRPr="00180651" w:rsidTr="00F16DC6">
        <w:trPr>
          <w:trHeight w:val="711"/>
          <w:jc w:val="center"/>
        </w:trPr>
        <w:tc>
          <w:tcPr>
            <w:tcW w:w="3394" w:type="dxa"/>
          </w:tcPr>
          <w:p w:rsidR="00E46F10" w:rsidRPr="00180651" w:rsidRDefault="00E46F10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27" w:type="dxa"/>
          </w:tcPr>
          <w:p w:rsidR="00E46F10" w:rsidRPr="00180651" w:rsidRDefault="00E561BD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12" w:type="dxa"/>
          </w:tcPr>
          <w:p w:rsidR="00E46F10" w:rsidRPr="00180651" w:rsidRDefault="00E561BD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57,2</w:t>
            </w:r>
          </w:p>
        </w:tc>
        <w:tc>
          <w:tcPr>
            <w:tcW w:w="2016" w:type="dxa"/>
          </w:tcPr>
          <w:p w:rsidR="00E46F10" w:rsidRPr="00180651" w:rsidRDefault="00E561BD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14,3</w:t>
            </w:r>
          </w:p>
        </w:tc>
        <w:tc>
          <w:tcPr>
            <w:tcW w:w="1792" w:type="dxa"/>
          </w:tcPr>
          <w:p w:rsidR="00E46F10" w:rsidRPr="00180651" w:rsidRDefault="00E561BD" w:rsidP="00CE5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</w:tr>
    </w:tbl>
    <w:p w:rsidR="00E46F10" w:rsidRDefault="00E46F10" w:rsidP="008B051B">
      <w:pPr>
        <w:pStyle w:val="Style17"/>
        <w:widowControl/>
        <w:spacing w:line="240" w:lineRule="auto"/>
        <w:ind w:firstLine="0"/>
        <w:jc w:val="left"/>
        <w:rPr>
          <w:rStyle w:val="FontStyle29"/>
          <w:sz w:val="24"/>
          <w:szCs w:val="24"/>
        </w:rPr>
      </w:pP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Педагоги детского сада постоянно повышают свою квалификацию через:</w:t>
      </w:r>
    </w:p>
    <w:p w:rsidR="00E46F10" w:rsidRPr="0062610E" w:rsidRDefault="00E46F10" w:rsidP="00B43807">
      <w:pPr>
        <w:pStyle w:val="Style17"/>
        <w:widowControl/>
        <w:numPr>
          <w:ilvl w:val="0"/>
          <w:numId w:val="6"/>
        </w:numPr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учебу в </w:t>
      </w:r>
      <w:r>
        <w:rPr>
          <w:rStyle w:val="FontStyle29"/>
          <w:sz w:val="24"/>
          <w:szCs w:val="24"/>
        </w:rPr>
        <w:t>высших учебных заведениях</w:t>
      </w:r>
      <w:r w:rsidRPr="0062610E">
        <w:rPr>
          <w:rStyle w:val="FontStyle29"/>
          <w:sz w:val="24"/>
          <w:szCs w:val="24"/>
        </w:rPr>
        <w:t>;</w:t>
      </w:r>
    </w:p>
    <w:p w:rsidR="00E46F10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9A2FCE">
        <w:rPr>
          <w:rStyle w:val="FontStyle29"/>
          <w:sz w:val="24"/>
          <w:szCs w:val="24"/>
        </w:rPr>
        <w:t>прохождение</w:t>
      </w:r>
      <w:r>
        <w:rPr>
          <w:rStyle w:val="FontStyle29"/>
          <w:sz w:val="24"/>
          <w:szCs w:val="24"/>
        </w:rPr>
        <w:t xml:space="preserve"> курсов повышения квалификации;</w:t>
      </w:r>
    </w:p>
    <w:p w:rsidR="00E46F10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самообразование;</w:t>
      </w:r>
    </w:p>
    <w:p w:rsidR="00E46F10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участие в работе ГМО;</w:t>
      </w:r>
    </w:p>
    <w:p w:rsidR="00E46F10" w:rsidRPr="009A2FCE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конкурсное движение.</w:t>
      </w:r>
    </w:p>
    <w:p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Проводимый    анализ   кадрового    потенциала   учреждения выявляет как поз</w:t>
      </w:r>
      <w:r w:rsidRPr="0062610E">
        <w:rPr>
          <w:rStyle w:val="FontStyle29"/>
          <w:sz w:val="24"/>
          <w:szCs w:val="24"/>
        </w:rPr>
        <w:t>и</w:t>
      </w:r>
      <w:r w:rsidRPr="0062610E">
        <w:rPr>
          <w:rStyle w:val="FontStyle29"/>
          <w:sz w:val="24"/>
          <w:szCs w:val="24"/>
        </w:rPr>
        <w:t>тивные, так и негативные тенденции:</w:t>
      </w:r>
    </w:p>
    <w:p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- преобладание в коллективе устаревших подхо</w:t>
      </w:r>
      <w:r>
        <w:rPr>
          <w:rStyle w:val="FontStyle29"/>
          <w:sz w:val="24"/>
          <w:szCs w:val="24"/>
        </w:rPr>
        <w:t>дов к образовательному процессу;</w:t>
      </w:r>
    </w:p>
    <w:p w:rsidR="00E46F10" w:rsidRPr="0062610E" w:rsidRDefault="00E46F10" w:rsidP="00CE5548">
      <w:pPr>
        <w:pStyle w:val="Style1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lastRenderedPageBreak/>
        <w:t>- «стойкое сопротивление» некоторых педагогов к введению образовательных и</w:t>
      </w:r>
      <w:r w:rsidRPr="0062610E">
        <w:rPr>
          <w:rStyle w:val="FontStyle29"/>
          <w:sz w:val="24"/>
          <w:szCs w:val="24"/>
        </w:rPr>
        <w:t>н</w:t>
      </w:r>
      <w:r w:rsidRPr="0062610E">
        <w:rPr>
          <w:rStyle w:val="FontStyle29"/>
          <w:sz w:val="24"/>
          <w:szCs w:val="24"/>
        </w:rPr>
        <w:t>новаций;</w:t>
      </w:r>
    </w:p>
    <w:p w:rsidR="00E46F10" w:rsidRPr="0062610E" w:rsidRDefault="00E46F10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- недостаточная активность большинства педагогов в профессиональном развитии.</w:t>
      </w:r>
    </w:p>
    <w:p w:rsidR="00E46F10" w:rsidRPr="0062610E" w:rsidRDefault="00E46F10" w:rsidP="008B051B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направлена на профессиональное становление и развитие педагогов </w:t>
      </w:r>
      <w:r>
        <w:rPr>
          <w:rStyle w:val="FontStyle29"/>
          <w:sz w:val="24"/>
          <w:szCs w:val="24"/>
        </w:rPr>
        <w:t>на основе оценки уровня квалификации</w:t>
      </w:r>
      <w:r w:rsidRPr="0062610E">
        <w:rPr>
          <w:rStyle w:val="FontStyle29"/>
          <w:sz w:val="24"/>
          <w:szCs w:val="24"/>
        </w:rPr>
        <w:t>. Инновационная направленность Программы состоит в использовании педагогами в процессе профессионального развития современных техн</w:t>
      </w:r>
      <w:r w:rsidRPr="0062610E">
        <w:rPr>
          <w:rStyle w:val="FontStyle29"/>
          <w:sz w:val="24"/>
          <w:szCs w:val="24"/>
        </w:rPr>
        <w:t>о</w:t>
      </w:r>
      <w:r w:rsidRPr="0062610E">
        <w:rPr>
          <w:rStyle w:val="FontStyle29"/>
          <w:sz w:val="24"/>
          <w:szCs w:val="24"/>
        </w:rPr>
        <w:t>логий, стремление к инновационной деятельности и внедрению новообразований в пед</w:t>
      </w:r>
      <w:r w:rsidRPr="0062610E">
        <w:rPr>
          <w:rStyle w:val="FontStyle29"/>
          <w:sz w:val="24"/>
          <w:szCs w:val="24"/>
        </w:rPr>
        <w:t>а</w:t>
      </w:r>
      <w:r w:rsidRPr="0062610E">
        <w:rPr>
          <w:rStyle w:val="FontStyle29"/>
          <w:sz w:val="24"/>
          <w:szCs w:val="24"/>
        </w:rPr>
        <w:t>гогический процесс в условиях реализации ФГОС ДО (технологии проектирования, и</w:t>
      </w:r>
      <w:r w:rsidRPr="0062610E">
        <w:rPr>
          <w:rStyle w:val="FontStyle29"/>
          <w:sz w:val="24"/>
          <w:szCs w:val="24"/>
        </w:rPr>
        <w:t>н</w:t>
      </w:r>
      <w:r w:rsidRPr="0062610E">
        <w:rPr>
          <w:rStyle w:val="FontStyle29"/>
          <w:sz w:val="24"/>
          <w:szCs w:val="24"/>
        </w:rPr>
        <w:t xml:space="preserve">формационные технологии, педагогические, социальные, </w:t>
      </w:r>
      <w:r>
        <w:rPr>
          <w:rStyle w:val="FontStyle29"/>
          <w:sz w:val="24"/>
          <w:szCs w:val="24"/>
        </w:rPr>
        <w:t xml:space="preserve">творческие отчеты, презентации </w:t>
      </w:r>
      <w:r w:rsidRPr="0062610E">
        <w:rPr>
          <w:rStyle w:val="FontStyle29"/>
          <w:sz w:val="24"/>
          <w:szCs w:val="24"/>
        </w:rPr>
        <w:t xml:space="preserve">и пр.) </w:t>
      </w:r>
    </w:p>
    <w:p w:rsidR="00E46F10" w:rsidRPr="0062610E" w:rsidRDefault="00E46F10" w:rsidP="00CE5548">
      <w:pPr>
        <w:pStyle w:val="Style22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1.3. Риски</w:t>
      </w:r>
    </w:p>
    <w:p w:rsidR="00E46F10" w:rsidRPr="0062610E" w:rsidRDefault="00E46F10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Пассивность   педагогов,   не   желание   перестраивать   свою деятельность.</w:t>
      </w:r>
    </w:p>
    <w:p w:rsidR="00E46F10" w:rsidRDefault="00E46F10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Недостаточная эффективность положения о стимулировании.</w:t>
      </w:r>
    </w:p>
    <w:p w:rsidR="00E46F10" w:rsidRPr="008B051B" w:rsidRDefault="00E46F10" w:rsidP="008B051B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1418" w:hanging="709"/>
        <w:jc w:val="left"/>
        <w:rPr>
          <w:rStyle w:val="FontStyle29"/>
          <w:sz w:val="24"/>
          <w:szCs w:val="24"/>
        </w:rPr>
      </w:pPr>
      <w:r w:rsidRPr="009A2FCE">
        <w:rPr>
          <w:rStyle w:val="FontStyle29"/>
          <w:sz w:val="24"/>
          <w:szCs w:val="24"/>
        </w:rPr>
        <w:t>«</w:t>
      </w:r>
      <w:r>
        <w:rPr>
          <w:rStyle w:val="FontStyle29"/>
          <w:sz w:val="24"/>
          <w:szCs w:val="24"/>
        </w:rPr>
        <w:t>С</w:t>
      </w:r>
      <w:r w:rsidRPr="009A2FCE">
        <w:rPr>
          <w:rStyle w:val="FontStyle29"/>
          <w:sz w:val="24"/>
          <w:szCs w:val="24"/>
        </w:rPr>
        <w:t>тойкое сопротивление» некоторых педагогов к вве</w:t>
      </w:r>
      <w:r>
        <w:rPr>
          <w:rStyle w:val="FontStyle29"/>
          <w:sz w:val="24"/>
          <w:szCs w:val="24"/>
        </w:rPr>
        <w:t xml:space="preserve">дению </w:t>
      </w:r>
      <w:r w:rsidRPr="009A2FCE">
        <w:rPr>
          <w:rStyle w:val="FontStyle29"/>
          <w:sz w:val="24"/>
          <w:szCs w:val="24"/>
        </w:rPr>
        <w:t>образовател</w:t>
      </w:r>
      <w:r w:rsidRPr="009A2FCE">
        <w:rPr>
          <w:rStyle w:val="FontStyle29"/>
          <w:sz w:val="24"/>
          <w:szCs w:val="24"/>
        </w:rPr>
        <w:t>ь</w:t>
      </w:r>
      <w:r w:rsidRPr="009A2FCE">
        <w:rPr>
          <w:rStyle w:val="FontStyle29"/>
          <w:sz w:val="24"/>
          <w:szCs w:val="24"/>
        </w:rPr>
        <w:t>ных инноваций.</w:t>
      </w:r>
    </w:p>
    <w:p w:rsidR="00E46F10" w:rsidRPr="00E561BD" w:rsidRDefault="00E46F10" w:rsidP="009A2FCE">
      <w:pPr>
        <w:pStyle w:val="Style11"/>
        <w:widowControl/>
        <w:tabs>
          <w:tab w:val="left" w:pos="499"/>
        </w:tabs>
        <w:spacing w:line="240" w:lineRule="auto"/>
        <w:ind w:left="1418" w:hanging="1418"/>
        <w:jc w:val="left"/>
        <w:rPr>
          <w:rStyle w:val="FontStyle29"/>
          <w:b/>
          <w:sz w:val="28"/>
          <w:szCs w:val="28"/>
        </w:rPr>
      </w:pPr>
      <w:r w:rsidRPr="00E561BD">
        <w:rPr>
          <w:rStyle w:val="FontStyle29"/>
          <w:b/>
          <w:sz w:val="28"/>
          <w:szCs w:val="28"/>
        </w:rPr>
        <w:t xml:space="preserve">Оценка уровня квалификации педагогов </w:t>
      </w:r>
      <w:r w:rsidR="00E561BD" w:rsidRPr="00E561BD">
        <w:rPr>
          <w:rStyle w:val="FontStyle29"/>
          <w:b/>
          <w:sz w:val="28"/>
          <w:szCs w:val="28"/>
        </w:rPr>
        <w:t>МАДОУ №6 г.Шимановск</w:t>
      </w:r>
    </w:p>
    <w:p w:rsidR="00E46F10" w:rsidRPr="00B35E97" w:rsidRDefault="00E46F10" w:rsidP="008B051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В </w:t>
      </w:r>
      <w:r w:rsidR="00E561BD">
        <w:rPr>
          <w:rStyle w:val="FontStyle29"/>
          <w:sz w:val="24"/>
          <w:szCs w:val="24"/>
        </w:rPr>
        <w:t xml:space="preserve">МАДОУ №6 г.Шимановск </w:t>
      </w:r>
      <w:r w:rsidR="00E561BD">
        <w:rPr>
          <w:rFonts w:ascii="Times New Roman" w:hAnsi="Times New Roman"/>
          <w:sz w:val="24"/>
          <w:szCs w:val="24"/>
        </w:rPr>
        <w:t>функционирует 11</w:t>
      </w:r>
      <w:r w:rsidRPr="00B35E97">
        <w:rPr>
          <w:rFonts w:ascii="Times New Roman" w:hAnsi="Times New Roman"/>
          <w:sz w:val="24"/>
          <w:szCs w:val="24"/>
        </w:rPr>
        <w:t xml:space="preserve">  групп</w:t>
      </w:r>
      <w:r w:rsidR="00E561BD">
        <w:rPr>
          <w:rFonts w:ascii="Times New Roman" w:hAnsi="Times New Roman"/>
          <w:sz w:val="24"/>
          <w:szCs w:val="24"/>
        </w:rPr>
        <w:t>, которые посещают 20</w:t>
      </w:r>
      <w:r w:rsidRPr="00B35E97">
        <w:rPr>
          <w:rFonts w:ascii="Times New Roman" w:hAnsi="Times New Roman"/>
          <w:sz w:val="24"/>
          <w:szCs w:val="24"/>
        </w:rPr>
        <w:t xml:space="preserve">5 детей. </w:t>
      </w:r>
    </w:p>
    <w:p w:rsidR="00E46F10" w:rsidRPr="00B35E97" w:rsidRDefault="00E46F10" w:rsidP="008B051B">
      <w:pPr>
        <w:pStyle w:val="ae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35E97">
        <w:rPr>
          <w:color w:val="000000"/>
        </w:rPr>
        <w:t>На фоне обновления содержания дошкольного образования, принципов построения образовательного процесса, углубляется противоречие между требуемым и реальным уровнем профессиональной компетентности воспитателей. На практике это выражается в преобладании в работе воспитателя учебной модели построения образовательного пр</w:t>
      </w:r>
      <w:r w:rsidRPr="00B35E97">
        <w:rPr>
          <w:color w:val="000000"/>
        </w:rPr>
        <w:t>о</w:t>
      </w:r>
      <w:r w:rsidRPr="00B35E97">
        <w:rPr>
          <w:color w:val="000000"/>
        </w:rPr>
        <w:t>цесса, в затруднениях связанных с  подбором форм и методов воспитания, обучения, ра</w:t>
      </w:r>
      <w:r w:rsidRPr="00B35E97">
        <w:rPr>
          <w:color w:val="000000"/>
        </w:rPr>
        <w:t>з</w:t>
      </w:r>
      <w:r w:rsidRPr="00B35E97">
        <w:rPr>
          <w:color w:val="000000"/>
        </w:rPr>
        <w:t>вития дошкольников с разными образовательными потребностями в соответствии с пр</w:t>
      </w:r>
      <w:r w:rsidRPr="00B35E97">
        <w:rPr>
          <w:color w:val="000000"/>
        </w:rPr>
        <w:t>и</w:t>
      </w:r>
      <w:r w:rsidRPr="00B35E97">
        <w:rPr>
          <w:color w:val="000000"/>
        </w:rPr>
        <w:t>нятыми целями образовательной программы.</w:t>
      </w:r>
    </w:p>
    <w:p w:rsidR="00E46F10" w:rsidRPr="00B35E97" w:rsidRDefault="00E46F10" w:rsidP="00B35E97">
      <w:pPr>
        <w:pStyle w:val="ae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35E97">
        <w:rPr>
          <w:color w:val="000000"/>
        </w:rPr>
        <w:t xml:space="preserve">Важным шагом на пути к устранению </w:t>
      </w:r>
      <w:r w:rsidRPr="00B35E97">
        <w:rPr>
          <w:b/>
        </w:rPr>
        <w:t>данной проблемы</w:t>
      </w:r>
      <w:r w:rsidRPr="00B35E97">
        <w:rPr>
          <w:color w:val="000000"/>
        </w:rPr>
        <w:t xml:space="preserve"> стало определение треб</w:t>
      </w:r>
      <w:r w:rsidRPr="00B35E97">
        <w:rPr>
          <w:color w:val="000000"/>
        </w:rPr>
        <w:t>о</w:t>
      </w:r>
      <w:r w:rsidRPr="00B35E97">
        <w:rPr>
          <w:color w:val="000000"/>
        </w:rPr>
        <w:t>ваний к  квалификации воспитателя.</w:t>
      </w:r>
    </w:p>
    <w:p w:rsidR="00E561BD" w:rsidRDefault="00E46F10" w:rsidP="00E561BD">
      <w:pPr>
        <w:spacing w:after="0"/>
        <w:ind w:firstLine="709"/>
        <w:jc w:val="both"/>
        <w:rPr>
          <w:rStyle w:val="FontStyle29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Была поставлена </w:t>
      </w:r>
      <w:r w:rsidRPr="00B35E97">
        <w:rPr>
          <w:rFonts w:ascii="Times New Roman" w:hAnsi="Times New Roman"/>
          <w:b/>
          <w:sz w:val="24"/>
          <w:szCs w:val="24"/>
        </w:rPr>
        <w:t>Управленческая задача</w:t>
      </w:r>
      <w:r w:rsidRPr="00B35E97">
        <w:rPr>
          <w:rFonts w:ascii="Times New Roman" w:hAnsi="Times New Roman"/>
          <w:sz w:val="24"/>
          <w:szCs w:val="24"/>
        </w:rPr>
        <w:t>:  разработка требований к уровню кв</w:t>
      </w:r>
      <w:r w:rsidRPr="00B35E97">
        <w:rPr>
          <w:rFonts w:ascii="Times New Roman" w:hAnsi="Times New Roman"/>
          <w:sz w:val="24"/>
          <w:szCs w:val="24"/>
        </w:rPr>
        <w:t>а</w:t>
      </w:r>
      <w:r w:rsidRPr="00B35E97">
        <w:rPr>
          <w:rFonts w:ascii="Times New Roman" w:hAnsi="Times New Roman"/>
          <w:sz w:val="24"/>
          <w:szCs w:val="24"/>
        </w:rPr>
        <w:t xml:space="preserve">лификации воспитателей в соответствии с профстандартом, которые будут способствовать качественной реализации образовательной программы дошкольного образования </w:t>
      </w:r>
      <w:r w:rsidR="00E561BD">
        <w:rPr>
          <w:rStyle w:val="FontStyle29"/>
          <w:sz w:val="24"/>
          <w:szCs w:val="24"/>
        </w:rPr>
        <w:t>МАДОУ №6 г.Шимановск.</w:t>
      </w:r>
    </w:p>
    <w:p w:rsidR="00E46F10" w:rsidRPr="00B35E97" w:rsidRDefault="00E46F10" w:rsidP="00E56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Это позволило с одной стороны выявить фактическое владение педагогическим коллективом в целом и каждым педагогом в отдельности трудовыми действиями и ум</w:t>
      </w:r>
      <w:r w:rsidRPr="00B35E97">
        <w:rPr>
          <w:rFonts w:ascii="Times New Roman" w:hAnsi="Times New Roman"/>
          <w:sz w:val="24"/>
          <w:szCs w:val="24"/>
        </w:rPr>
        <w:t>е</w:t>
      </w:r>
      <w:r w:rsidRPr="00B35E97">
        <w:rPr>
          <w:rFonts w:ascii="Times New Roman" w:hAnsi="Times New Roman"/>
          <w:sz w:val="24"/>
          <w:szCs w:val="24"/>
        </w:rPr>
        <w:t>ниями, образовательные дефициты педагогов для последующего составления индивид</w:t>
      </w:r>
      <w:r w:rsidRPr="00B35E97">
        <w:rPr>
          <w:rFonts w:ascii="Times New Roman" w:hAnsi="Times New Roman"/>
          <w:sz w:val="24"/>
          <w:szCs w:val="24"/>
        </w:rPr>
        <w:t>у</w:t>
      </w:r>
      <w:r w:rsidRPr="00B35E97">
        <w:rPr>
          <w:rFonts w:ascii="Times New Roman" w:hAnsi="Times New Roman"/>
          <w:sz w:val="24"/>
          <w:szCs w:val="24"/>
        </w:rPr>
        <w:t>альных программ профессионального  развития, а с другой стороны устанавливать ди</w:t>
      </w:r>
      <w:r w:rsidRPr="00B35E97">
        <w:rPr>
          <w:rFonts w:ascii="Times New Roman" w:hAnsi="Times New Roman"/>
          <w:sz w:val="24"/>
          <w:szCs w:val="24"/>
        </w:rPr>
        <w:t>ф</w:t>
      </w:r>
      <w:r w:rsidRPr="00B35E97">
        <w:rPr>
          <w:rFonts w:ascii="Times New Roman" w:hAnsi="Times New Roman"/>
          <w:sz w:val="24"/>
          <w:szCs w:val="24"/>
        </w:rPr>
        <w:t>ференцированные стимулирующие выплаты педагогам.</w:t>
      </w:r>
    </w:p>
    <w:p w:rsidR="00E46F10" w:rsidRPr="00B35E97" w:rsidRDefault="00E46F10" w:rsidP="00B35E97">
      <w:pPr>
        <w:pStyle w:val="1"/>
        <w:spacing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На основании приказа руководителя была созданы рабочая группа,  для разработки Регламента на соответствие занимаемой должности и содержания оценки (критериев, п</w:t>
      </w:r>
      <w:r w:rsidRPr="00B35E97">
        <w:rPr>
          <w:rFonts w:ascii="Times New Roman" w:hAnsi="Times New Roman"/>
          <w:sz w:val="24"/>
          <w:szCs w:val="24"/>
        </w:rPr>
        <w:t>о</w:t>
      </w:r>
      <w:r w:rsidRPr="00B35E97">
        <w:rPr>
          <w:rFonts w:ascii="Times New Roman" w:hAnsi="Times New Roman"/>
          <w:sz w:val="24"/>
          <w:szCs w:val="24"/>
        </w:rPr>
        <w:t>казателей оценивания, инструмента, процедур). Эта группа была ориентирована и на ра</w:t>
      </w:r>
      <w:r w:rsidRPr="00B35E97">
        <w:rPr>
          <w:rFonts w:ascii="Times New Roman" w:hAnsi="Times New Roman"/>
          <w:sz w:val="24"/>
          <w:szCs w:val="24"/>
        </w:rPr>
        <w:t>з</w:t>
      </w:r>
      <w:r w:rsidRPr="00B35E97">
        <w:rPr>
          <w:rFonts w:ascii="Times New Roman" w:hAnsi="Times New Roman"/>
          <w:sz w:val="24"/>
          <w:szCs w:val="24"/>
        </w:rPr>
        <w:t>работку механизма оценки квалификации педагога, разработку требований к уровню кв</w:t>
      </w:r>
      <w:r w:rsidRPr="00B35E97">
        <w:rPr>
          <w:rFonts w:ascii="Times New Roman" w:hAnsi="Times New Roman"/>
          <w:sz w:val="24"/>
          <w:szCs w:val="24"/>
        </w:rPr>
        <w:t>а</w:t>
      </w:r>
      <w:r w:rsidRPr="00B35E97">
        <w:rPr>
          <w:rFonts w:ascii="Times New Roman" w:hAnsi="Times New Roman"/>
          <w:sz w:val="24"/>
          <w:szCs w:val="24"/>
        </w:rPr>
        <w:t>лификации педагогов, которые будут способствовать качественной реализации образов</w:t>
      </w:r>
      <w:r w:rsidRPr="00B35E97">
        <w:rPr>
          <w:rFonts w:ascii="Times New Roman" w:hAnsi="Times New Roman"/>
          <w:sz w:val="24"/>
          <w:szCs w:val="24"/>
        </w:rPr>
        <w:t>а</w:t>
      </w:r>
      <w:r w:rsidRPr="00B35E97">
        <w:rPr>
          <w:rFonts w:ascii="Times New Roman" w:hAnsi="Times New Roman"/>
          <w:sz w:val="24"/>
          <w:szCs w:val="24"/>
        </w:rPr>
        <w:t xml:space="preserve">тельной программы. </w:t>
      </w:r>
    </w:p>
    <w:p w:rsidR="00E46F10" w:rsidRPr="00B35E97" w:rsidRDefault="00E46F10" w:rsidP="00E56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Разработанный Регламент,  критерии, показатели оценивания,  процедуры рассма</w:t>
      </w:r>
      <w:r w:rsidRPr="00B35E97">
        <w:rPr>
          <w:rFonts w:ascii="Times New Roman" w:hAnsi="Times New Roman"/>
          <w:sz w:val="24"/>
          <w:szCs w:val="24"/>
        </w:rPr>
        <w:t>т</w:t>
      </w:r>
      <w:r w:rsidRPr="00B35E97">
        <w:rPr>
          <w:rFonts w:ascii="Times New Roman" w:hAnsi="Times New Roman"/>
          <w:sz w:val="24"/>
          <w:szCs w:val="24"/>
        </w:rPr>
        <w:t>ривались и согласовывались на Педагогическом совете, были утверждены руководителем</w:t>
      </w:r>
      <w:r w:rsidRPr="00B35E97">
        <w:rPr>
          <w:rFonts w:ascii="Times New Roman" w:hAnsi="Times New Roman"/>
          <w:i/>
          <w:sz w:val="24"/>
          <w:szCs w:val="24"/>
        </w:rPr>
        <w:t xml:space="preserve">. </w:t>
      </w:r>
    </w:p>
    <w:p w:rsidR="00E46F10" w:rsidRPr="00B35E97" w:rsidRDefault="00E46F10" w:rsidP="00E56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При разработки критериев за основу были взяты те трудовые действия из профе</w:t>
      </w:r>
      <w:r w:rsidRPr="00B35E97">
        <w:rPr>
          <w:rFonts w:ascii="Times New Roman" w:hAnsi="Times New Roman"/>
          <w:sz w:val="24"/>
          <w:szCs w:val="24"/>
        </w:rPr>
        <w:t>с</w:t>
      </w:r>
      <w:r w:rsidRPr="00B35E97">
        <w:rPr>
          <w:rFonts w:ascii="Times New Roman" w:hAnsi="Times New Roman"/>
          <w:sz w:val="24"/>
          <w:szCs w:val="24"/>
        </w:rPr>
        <w:t xml:space="preserve">сионального стандарта воспитателя, которые необходимы для выполнения должностных инструкций педагога, то есть для качественной реализации образовательной программы </w:t>
      </w:r>
      <w:r w:rsidR="00E561BD">
        <w:rPr>
          <w:rStyle w:val="FontStyle29"/>
          <w:sz w:val="24"/>
          <w:szCs w:val="24"/>
        </w:rPr>
        <w:t>МАДОУ №6 г.Шимановск</w:t>
      </w:r>
      <w:r w:rsidRPr="00B35E97">
        <w:rPr>
          <w:rFonts w:ascii="Times New Roman" w:hAnsi="Times New Roman"/>
          <w:sz w:val="24"/>
          <w:szCs w:val="24"/>
        </w:rPr>
        <w:t>.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Планирование  образовательной работы в группе дошкольного возраста в соо</w:t>
      </w:r>
      <w:r w:rsidRPr="00B35E97">
        <w:rPr>
          <w:rFonts w:ascii="Times New Roman" w:hAnsi="Times New Roman"/>
          <w:sz w:val="24"/>
          <w:szCs w:val="24"/>
        </w:rPr>
        <w:t>т</w:t>
      </w:r>
      <w:r w:rsidRPr="00B35E97">
        <w:rPr>
          <w:rFonts w:ascii="Times New Roman" w:hAnsi="Times New Roman"/>
          <w:sz w:val="24"/>
          <w:szCs w:val="24"/>
        </w:rPr>
        <w:t>ветствии с ФГО</w:t>
      </w:r>
      <w:r w:rsidR="00E561BD">
        <w:rPr>
          <w:rFonts w:ascii="Times New Roman" w:hAnsi="Times New Roman"/>
          <w:sz w:val="24"/>
          <w:szCs w:val="24"/>
        </w:rPr>
        <w:t>С и Ф</w:t>
      </w:r>
      <w:r w:rsidRPr="00B35E97">
        <w:rPr>
          <w:rFonts w:ascii="Times New Roman" w:hAnsi="Times New Roman"/>
          <w:sz w:val="24"/>
          <w:szCs w:val="24"/>
        </w:rPr>
        <w:t>ОП</w:t>
      </w:r>
      <w:r w:rsidR="00E561BD">
        <w:rPr>
          <w:rFonts w:ascii="Times New Roman" w:hAnsi="Times New Roman"/>
          <w:sz w:val="24"/>
          <w:szCs w:val="24"/>
        </w:rPr>
        <w:t xml:space="preserve"> ДО</w:t>
      </w:r>
      <w:r w:rsidRPr="00B35E97">
        <w:rPr>
          <w:rFonts w:ascii="Times New Roman" w:hAnsi="Times New Roman"/>
          <w:sz w:val="24"/>
          <w:szCs w:val="24"/>
        </w:rPr>
        <w:t xml:space="preserve">; 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Реализация  образовательной работы в группе детей  дошкольного во</w:t>
      </w:r>
      <w:r w:rsidR="00E561BD">
        <w:rPr>
          <w:rFonts w:ascii="Times New Roman" w:hAnsi="Times New Roman"/>
          <w:sz w:val="24"/>
          <w:szCs w:val="24"/>
        </w:rPr>
        <w:t>зраста в соответствии с ФГОС и Ф</w:t>
      </w:r>
      <w:r w:rsidRPr="00B35E97">
        <w:rPr>
          <w:rFonts w:ascii="Times New Roman" w:hAnsi="Times New Roman"/>
          <w:sz w:val="24"/>
          <w:szCs w:val="24"/>
        </w:rPr>
        <w:t>ОП</w:t>
      </w:r>
      <w:r w:rsidR="00E561BD">
        <w:rPr>
          <w:rFonts w:ascii="Times New Roman" w:hAnsi="Times New Roman"/>
          <w:sz w:val="24"/>
          <w:szCs w:val="24"/>
        </w:rPr>
        <w:t xml:space="preserve"> ДО</w:t>
      </w:r>
      <w:r w:rsidRPr="00B35E97">
        <w:rPr>
          <w:rFonts w:ascii="Times New Roman" w:hAnsi="Times New Roman"/>
          <w:sz w:val="24"/>
          <w:szCs w:val="24"/>
        </w:rPr>
        <w:t>;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lastRenderedPageBreak/>
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Выстраивание  партнерского  взаимодействия с родителями (законными пре</w:t>
      </w:r>
      <w:r w:rsidRPr="00B35E97">
        <w:rPr>
          <w:rFonts w:ascii="Times New Roman" w:hAnsi="Times New Roman"/>
          <w:sz w:val="24"/>
          <w:szCs w:val="24"/>
        </w:rPr>
        <w:t>д</w:t>
      </w:r>
      <w:r w:rsidRPr="00B35E97">
        <w:rPr>
          <w:rFonts w:ascii="Times New Roman" w:hAnsi="Times New Roman"/>
          <w:sz w:val="24"/>
          <w:szCs w:val="24"/>
        </w:rPr>
        <w:t>ставителями) детей   для решения образовательных задач;</w:t>
      </w:r>
    </w:p>
    <w:p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Организация разных видов деятельности (предметная,  познавательно-исследовательская, продуктивная, конструирование и т.д.).</w:t>
      </w:r>
    </w:p>
    <w:p w:rsidR="00E46F10" w:rsidRPr="00B35E97" w:rsidRDefault="00E46F10" w:rsidP="00E561B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Для определения </w:t>
      </w:r>
      <w:r w:rsidRPr="00B35E97">
        <w:rPr>
          <w:rFonts w:ascii="Times New Roman" w:hAnsi="Times New Roman"/>
          <w:b/>
          <w:sz w:val="24"/>
          <w:szCs w:val="24"/>
        </w:rPr>
        <w:t>уровня владения трудовым действием</w:t>
      </w:r>
      <w:r w:rsidRPr="00B35E97">
        <w:rPr>
          <w:rFonts w:ascii="Times New Roman" w:hAnsi="Times New Roman"/>
          <w:sz w:val="24"/>
          <w:szCs w:val="24"/>
        </w:rPr>
        <w:t xml:space="preserve"> рабочей группой применена дескриптивная шкала оценивания:</w:t>
      </w:r>
    </w:p>
    <w:p w:rsidR="00E46F10" w:rsidRPr="00B35E97" w:rsidRDefault="00E46F10" w:rsidP="00E561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а. репродуктивный уровень (делает по образцу);</w:t>
      </w:r>
    </w:p>
    <w:p w:rsidR="00E46F10" w:rsidRPr="00B35E97" w:rsidRDefault="00E46F10" w:rsidP="00E561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б. продуктивный уровень (способен делать в определенных ситуациях);</w:t>
      </w:r>
    </w:p>
    <w:p w:rsidR="00E46F10" w:rsidRPr="00B35E97" w:rsidRDefault="00E46F10" w:rsidP="00E561B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в. творческий уровень (импровизирует).</w:t>
      </w:r>
    </w:p>
    <w:p w:rsidR="00E46F10" w:rsidRPr="00B35E97" w:rsidRDefault="00E46F10" w:rsidP="00E56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Оценка квалификации педагогов проводилась в ДОУ с определенной периодичностью в рамках следующих процедур:</w:t>
      </w:r>
    </w:p>
    <w:p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в рамках контрольно-оценочной деятельности: тематический контроль (2 раза в год), фронтальный контроль (1раз в год); </w:t>
      </w:r>
    </w:p>
    <w:p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просмотр </w:t>
      </w:r>
      <w:r w:rsidR="00E561BD">
        <w:rPr>
          <w:rFonts w:ascii="Times New Roman" w:hAnsi="Times New Roman"/>
          <w:sz w:val="24"/>
          <w:szCs w:val="24"/>
        </w:rPr>
        <w:t>занятий</w:t>
      </w:r>
      <w:r w:rsidRPr="00B35E97">
        <w:rPr>
          <w:rFonts w:ascii="Times New Roman" w:hAnsi="Times New Roman"/>
          <w:sz w:val="24"/>
          <w:szCs w:val="24"/>
        </w:rPr>
        <w:t xml:space="preserve"> (2раза в год);</w:t>
      </w:r>
    </w:p>
    <w:p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анализ показателей качества взаимодействия в системе «взрослый – дети» (показ</w:t>
      </w:r>
      <w:r w:rsidRPr="00B35E97">
        <w:rPr>
          <w:rFonts w:ascii="Times New Roman" w:hAnsi="Times New Roman"/>
          <w:sz w:val="24"/>
          <w:szCs w:val="24"/>
        </w:rPr>
        <w:t>а</w:t>
      </w:r>
      <w:r w:rsidRPr="00B35E97">
        <w:rPr>
          <w:rFonts w:ascii="Times New Roman" w:hAnsi="Times New Roman"/>
          <w:sz w:val="24"/>
          <w:szCs w:val="24"/>
        </w:rPr>
        <w:t xml:space="preserve">тели оценки качества взаимодействия в системе «взрослый – дети» оценивается по 14 направлениям, конкретизирующим пять образовательных областей Программы в соответствии с </w:t>
      </w:r>
      <w:r w:rsidR="00E561BD">
        <w:rPr>
          <w:rFonts w:ascii="Times New Roman" w:hAnsi="Times New Roman"/>
          <w:sz w:val="24"/>
          <w:szCs w:val="24"/>
        </w:rPr>
        <w:t>ФОП ДО</w:t>
      </w:r>
      <w:r w:rsidRPr="00B35E97">
        <w:rPr>
          <w:rFonts w:ascii="Times New Roman" w:hAnsi="Times New Roman"/>
          <w:sz w:val="24"/>
          <w:szCs w:val="24"/>
        </w:rPr>
        <w:t>).</w:t>
      </w:r>
    </w:p>
    <w:p w:rsidR="00E46F10" w:rsidRPr="00B35E97" w:rsidRDefault="00E46F10" w:rsidP="00E561B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Результаты оценки уровня квалификации педагога фиксировались в листе оценки. (Приложение №1).</w:t>
      </w:r>
    </w:p>
    <w:p w:rsidR="00E46F10" w:rsidRPr="00B35E97" w:rsidRDefault="00E46F10" w:rsidP="00E561B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Разработанный рабочей группой формат листа оценки уровня квалификации педагога позволяет определить уровень квалификации педагога, а также помогает выстроить инд</w:t>
      </w:r>
      <w:r w:rsidRPr="00B35E97">
        <w:rPr>
          <w:rFonts w:ascii="Times New Roman" w:hAnsi="Times New Roman"/>
          <w:sz w:val="24"/>
          <w:szCs w:val="24"/>
        </w:rPr>
        <w:t>и</w:t>
      </w:r>
      <w:r w:rsidRPr="00B35E97">
        <w:rPr>
          <w:rFonts w:ascii="Times New Roman" w:hAnsi="Times New Roman"/>
          <w:sz w:val="24"/>
          <w:szCs w:val="24"/>
        </w:rPr>
        <w:t>видуальную  траекторию профессионального роста (от репродуктивного к творческому уровню). Кроме того этот документ применяется для: аттестации педагогов на соответс</w:t>
      </w:r>
      <w:r w:rsidRPr="00B35E97">
        <w:rPr>
          <w:rFonts w:ascii="Times New Roman" w:hAnsi="Times New Roman"/>
          <w:sz w:val="24"/>
          <w:szCs w:val="24"/>
        </w:rPr>
        <w:t>т</w:t>
      </w:r>
      <w:r w:rsidRPr="00B35E97">
        <w:rPr>
          <w:rFonts w:ascii="Times New Roman" w:hAnsi="Times New Roman"/>
          <w:sz w:val="24"/>
          <w:szCs w:val="24"/>
        </w:rPr>
        <w:t>вие занимаемой должности,  проведения внутренней оценки качества образования (ВС</w:t>
      </w:r>
      <w:r w:rsidRPr="00B35E97">
        <w:rPr>
          <w:rFonts w:ascii="Times New Roman" w:hAnsi="Times New Roman"/>
          <w:sz w:val="24"/>
          <w:szCs w:val="24"/>
        </w:rPr>
        <w:t>О</w:t>
      </w:r>
      <w:r w:rsidRPr="00B35E97">
        <w:rPr>
          <w:rFonts w:ascii="Times New Roman" w:hAnsi="Times New Roman"/>
          <w:sz w:val="24"/>
          <w:szCs w:val="24"/>
        </w:rPr>
        <w:t xml:space="preserve">КО), что обеспечивает </w:t>
      </w:r>
      <w:r w:rsidRPr="00B35E97">
        <w:rPr>
          <w:rFonts w:ascii="Times New Roman" w:hAnsi="Times New Roman"/>
          <w:b/>
          <w:color w:val="000000"/>
          <w:kern w:val="24"/>
          <w:sz w:val="24"/>
          <w:szCs w:val="24"/>
        </w:rPr>
        <w:t>единство  в оценке уровня профессиональных компетенций п</w:t>
      </w:r>
      <w:r w:rsidRPr="00B35E97">
        <w:rPr>
          <w:rFonts w:ascii="Times New Roman" w:hAnsi="Times New Roman"/>
          <w:b/>
          <w:color w:val="000000"/>
          <w:kern w:val="24"/>
          <w:sz w:val="24"/>
          <w:szCs w:val="24"/>
        </w:rPr>
        <w:t>е</w:t>
      </w:r>
      <w:r w:rsidRPr="00B35E97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дагогов. </w:t>
      </w:r>
    </w:p>
    <w:p w:rsidR="00E46F10" w:rsidRPr="00B35E97" w:rsidRDefault="00E46F10" w:rsidP="00E561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E97">
        <w:rPr>
          <w:rFonts w:ascii="Times New Roman" w:hAnsi="Times New Roman"/>
          <w:b/>
          <w:sz w:val="24"/>
          <w:szCs w:val="24"/>
        </w:rPr>
        <w:t>Результаты оценки уровня квалификации педагогов</w:t>
      </w:r>
    </w:p>
    <w:p w:rsidR="00E46F10" w:rsidRPr="00B35E97" w:rsidRDefault="00E46F10" w:rsidP="00E561BD">
      <w:pPr>
        <w:spacing w:after="0"/>
        <w:ind w:left="175"/>
        <w:contextualSpacing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ab/>
        <w:t>В результате проведения оценки уровня квалификации  педагогов (по 5-ти труд</w:t>
      </w:r>
      <w:r w:rsidRPr="00B35E97">
        <w:rPr>
          <w:rFonts w:ascii="Times New Roman" w:hAnsi="Times New Roman"/>
          <w:sz w:val="24"/>
          <w:szCs w:val="24"/>
        </w:rPr>
        <w:t>о</w:t>
      </w:r>
      <w:r w:rsidR="00E561BD">
        <w:rPr>
          <w:rFonts w:ascii="Times New Roman" w:hAnsi="Times New Roman"/>
          <w:sz w:val="24"/>
          <w:szCs w:val="24"/>
        </w:rPr>
        <w:t>вым действиям) за 2023год</w:t>
      </w:r>
      <w:r w:rsidRPr="00B35E97">
        <w:rPr>
          <w:rFonts w:ascii="Times New Roman" w:hAnsi="Times New Roman"/>
          <w:sz w:val="24"/>
          <w:szCs w:val="24"/>
        </w:rPr>
        <w:t xml:space="preserve"> выявлено:   </w:t>
      </w:r>
    </w:p>
    <w:p w:rsidR="00E46F10" w:rsidRPr="00B35E97" w:rsidRDefault="00E46F10" w:rsidP="00E561BD">
      <w:pPr>
        <w:numPr>
          <w:ilvl w:val="0"/>
          <w:numId w:val="3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44%  педагогов имеют 1уровень (репродуктивный);  46%  - 2 уровень (проду</w:t>
      </w:r>
      <w:r w:rsidRPr="00B35E97">
        <w:rPr>
          <w:rFonts w:ascii="Times New Roman" w:hAnsi="Times New Roman"/>
          <w:sz w:val="24"/>
          <w:szCs w:val="24"/>
        </w:rPr>
        <w:t>к</w:t>
      </w:r>
      <w:r w:rsidRPr="00B35E97">
        <w:rPr>
          <w:rFonts w:ascii="Times New Roman" w:hAnsi="Times New Roman"/>
          <w:sz w:val="24"/>
          <w:szCs w:val="24"/>
        </w:rPr>
        <w:t xml:space="preserve">тивный);  10%  - 3 уровень (творческий). </w:t>
      </w:r>
    </w:p>
    <w:p w:rsidR="00E46F10" w:rsidRPr="00B35E97" w:rsidRDefault="00E46F10" w:rsidP="00E561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5E97">
        <w:rPr>
          <w:rFonts w:ascii="Times New Roman" w:hAnsi="Times New Roman"/>
          <w:b/>
          <w:sz w:val="24"/>
          <w:szCs w:val="24"/>
        </w:rPr>
        <w:t>Проблемы, возникающие при проведении оценки:</w:t>
      </w:r>
    </w:p>
    <w:p w:rsidR="00E46F10" w:rsidRPr="00B35E97" w:rsidRDefault="00E46F10" w:rsidP="00E56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-  Не все педагоги, готовы к изменениям, «проявляют» протест или занимают пассивную позицию; </w:t>
      </w:r>
    </w:p>
    <w:p w:rsidR="00E46F10" w:rsidRPr="00B35E97" w:rsidRDefault="00E46F10" w:rsidP="00E561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- Неумение педагогов объективно определить уровень профессиональных компетенций. </w:t>
      </w:r>
    </w:p>
    <w:p w:rsidR="00E46F10" w:rsidRPr="00B35E97" w:rsidRDefault="00E46F10" w:rsidP="008B05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С данными проблемами справились, благодаря включению педагогов в творческие группы по разработке содержания оценки уровня квалификации, экспертные группы, пр</w:t>
      </w:r>
      <w:r w:rsidRPr="00B35E97">
        <w:rPr>
          <w:rFonts w:ascii="Times New Roman" w:hAnsi="Times New Roman"/>
          <w:sz w:val="24"/>
          <w:szCs w:val="24"/>
        </w:rPr>
        <w:t>о</w:t>
      </w:r>
      <w:r w:rsidRPr="00B35E97">
        <w:rPr>
          <w:rFonts w:ascii="Times New Roman" w:hAnsi="Times New Roman"/>
          <w:sz w:val="24"/>
          <w:szCs w:val="24"/>
        </w:rPr>
        <w:t>ведение собеседования с педагогами по результатам самооценки.</w:t>
      </w:r>
    </w:p>
    <w:p w:rsidR="00E46F10" w:rsidRPr="00B35E97" w:rsidRDefault="00E46F10" w:rsidP="008B05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По каждому трудовому действию и уровням были приняты управленческие реш</w:t>
      </w:r>
      <w:r w:rsidRPr="00B35E97">
        <w:rPr>
          <w:rFonts w:ascii="Times New Roman" w:hAnsi="Times New Roman"/>
          <w:sz w:val="24"/>
          <w:szCs w:val="24"/>
        </w:rPr>
        <w:t>е</w:t>
      </w:r>
      <w:r w:rsidRPr="00B35E97">
        <w:rPr>
          <w:rFonts w:ascii="Times New Roman" w:hAnsi="Times New Roman"/>
          <w:sz w:val="24"/>
          <w:szCs w:val="24"/>
        </w:rPr>
        <w:t xml:space="preserve">ния (фрагмент: </w:t>
      </w:r>
      <w:r w:rsidRPr="00B35E97">
        <w:rPr>
          <w:rFonts w:ascii="Times New Roman" w:hAnsi="Times New Roman"/>
          <w:b/>
          <w:sz w:val="24"/>
          <w:szCs w:val="24"/>
        </w:rPr>
        <w:t>трудовое действие</w:t>
      </w:r>
      <w:r w:rsidRPr="00B35E97">
        <w:rPr>
          <w:rFonts w:ascii="Times New Roman" w:hAnsi="Times New Roman"/>
          <w:sz w:val="24"/>
          <w:szCs w:val="24"/>
        </w:rPr>
        <w:t xml:space="preserve"> - «Организация разных видов деятельности (предме</w:t>
      </w:r>
      <w:r w:rsidRPr="00B35E97">
        <w:rPr>
          <w:rFonts w:ascii="Times New Roman" w:hAnsi="Times New Roman"/>
          <w:sz w:val="24"/>
          <w:szCs w:val="24"/>
        </w:rPr>
        <w:t>т</w:t>
      </w:r>
      <w:r w:rsidRPr="00B35E97">
        <w:rPr>
          <w:rFonts w:ascii="Times New Roman" w:hAnsi="Times New Roman"/>
          <w:sz w:val="24"/>
          <w:szCs w:val="24"/>
        </w:rPr>
        <w:t>ная,  познавательно-исследовательская, продукт</w:t>
      </w:r>
      <w:r w:rsidR="008B051B">
        <w:rPr>
          <w:rFonts w:ascii="Times New Roman" w:hAnsi="Times New Roman"/>
          <w:sz w:val="24"/>
          <w:szCs w:val="24"/>
        </w:rPr>
        <w:t>ивная, конструирование и т.д.»)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276"/>
        <w:gridCol w:w="1417"/>
        <w:gridCol w:w="4927"/>
      </w:tblGrid>
      <w:tr w:rsidR="00E46F10" w:rsidRPr="008B051B" w:rsidTr="008B051B">
        <w:trPr>
          <w:trHeight w:val="821"/>
        </w:trPr>
        <w:tc>
          <w:tcPr>
            <w:tcW w:w="1843" w:type="dxa"/>
          </w:tcPr>
          <w:p w:rsidR="00E46F10" w:rsidRPr="008B051B" w:rsidRDefault="00E46F10" w:rsidP="008B051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B051B">
              <w:rPr>
                <w:rFonts w:ascii="Times New Roman" w:hAnsi="Times New Roman"/>
                <w:b/>
              </w:rPr>
              <w:t>Трудовое де</w:t>
            </w:r>
            <w:r w:rsidRPr="008B051B">
              <w:rPr>
                <w:rFonts w:ascii="Times New Roman" w:hAnsi="Times New Roman"/>
                <w:b/>
              </w:rPr>
              <w:t>й</w:t>
            </w:r>
            <w:r w:rsidRPr="008B051B">
              <w:rPr>
                <w:rFonts w:ascii="Times New Roman" w:hAnsi="Times New Roman"/>
                <w:b/>
              </w:rPr>
              <w:t>ствие</w:t>
            </w:r>
          </w:p>
        </w:tc>
        <w:tc>
          <w:tcPr>
            <w:tcW w:w="1276" w:type="dxa"/>
          </w:tcPr>
          <w:p w:rsidR="00E46F10" w:rsidRPr="008B051B" w:rsidRDefault="00E46F10" w:rsidP="008B051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B051B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1417" w:type="dxa"/>
          </w:tcPr>
          <w:p w:rsidR="00E46F10" w:rsidRPr="008B051B" w:rsidRDefault="00E46F10" w:rsidP="008B05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  <w:b/>
                <w:bCs/>
              </w:rPr>
              <w:t>Количество педагогов %</w:t>
            </w:r>
          </w:p>
        </w:tc>
        <w:tc>
          <w:tcPr>
            <w:tcW w:w="4927" w:type="dxa"/>
          </w:tcPr>
          <w:p w:rsidR="00E46F10" w:rsidRPr="008B051B" w:rsidRDefault="00E46F10" w:rsidP="008B05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  <w:b/>
                <w:bCs/>
              </w:rPr>
              <w:t>Управленческие решения</w:t>
            </w:r>
          </w:p>
        </w:tc>
      </w:tr>
      <w:tr w:rsidR="00E46F10" w:rsidRPr="008B051B" w:rsidTr="00A5696D">
        <w:trPr>
          <w:trHeight w:val="274"/>
        </w:trPr>
        <w:tc>
          <w:tcPr>
            <w:tcW w:w="1843" w:type="dxa"/>
            <w:vMerge w:val="restart"/>
          </w:tcPr>
          <w:p w:rsidR="00E46F10" w:rsidRPr="008B051B" w:rsidRDefault="00E46F10" w:rsidP="008B051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8B051B">
              <w:rPr>
                <w:rFonts w:ascii="Times New Roman" w:hAnsi="Times New Roman"/>
                <w:b/>
              </w:rPr>
              <w:lastRenderedPageBreak/>
              <w:t>Организация разных видов деятельности (предметная,  познавательно-исследовател</w:t>
            </w:r>
            <w:r w:rsidRPr="008B051B">
              <w:rPr>
                <w:rFonts w:ascii="Times New Roman" w:hAnsi="Times New Roman"/>
                <w:b/>
              </w:rPr>
              <w:t>ь</w:t>
            </w:r>
            <w:r w:rsidRPr="008B051B">
              <w:rPr>
                <w:rFonts w:ascii="Times New Roman" w:hAnsi="Times New Roman"/>
                <w:b/>
              </w:rPr>
              <w:t>ская, проду</w:t>
            </w:r>
            <w:r w:rsidRPr="008B051B">
              <w:rPr>
                <w:rFonts w:ascii="Times New Roman" w:hAnsi="Times New Roman"/>
                <w:b/>
              </w:rPr>
              <w:t>к</w:t>
            </w:r>
            <w:r w:rsidRPr="008B051B">
              <w:rPr>
                <w:rFonts w:ascii="Times New Roman" w:hAnsi="Times New Roman"/>
                <w:b/>
              </w:rPr>
              <w:t>тивная, конс</w:t>
            </w:r>
            <w:r w:rsidRPr="008B051B">
              <w:rPr>
                <w:rFonts w:ascii="Times New Roman" w:hAnsi="Times New Roman"/>
                <w:b/>
              </w:rPr>
              <w:t>т</w:t>
            </w:r>
            <w:r w:rsidRPr="008B051B">
              <w:rPr>
                <w:rFonts w:ascii="Times New Roman" w:hAnsi="Times New Roman"/>
                <w:b/>
              </w:rPr>
              <w:t>руирование и т.д.).</w:t>
            </w:r>
          </w:p>
          <w:p w:rsidR="00E46F10" w:rsidRPr="008B051B" w:rsidRDefault="00E46F10" w:rsidP="008B05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E46F10" w:rsidRPr="008B051B" w:rsidRDefault="00E46F10" w:rsidP="008B051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B051B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8B051B">
              <w:rPr>
                <w:rFonts w:ascii="Times New Roman" w:hAnsi="Times New Roman"/>
                <w:b/>
                <w:bCs/>
              </w:rPr>
              <w:t xml:space="preserve"> уровень</w:t>
            </w:r>
          </w:p>
          <w:p w:rsidR="00E46F10" w:rsidRPr="008B051B" w:rsidRDefault="00E46F10" w:rsidP="008B051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E46F10" w:rsidRPr="008B051B" w:rsidRDefault="008B051B" w:rsidP="008B051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051B">
              <w:rPr>
                <w:rFonts w:ascii="Times New Roman" w:hAnsi="Times New Roman"/>
                <w:b/>
                <w:bCs/>
              </w:rPr>
              <w:t>38</w:t>
            </w:r>
            <w:r w:rsidR="00E46F10" w:rsidRPr="008B051B">
              <w:rPr>
                <w:rFonts w:ascii="Times New Roman" w:hAnsi="Times New Roman"/>
                <w:b/>
                <w:bCs/>
              </w:rPr>
              <w:t>% (</w:t>
            </w:r>
            <w:r w:rsidRPr="008B051B">
              <w:rPr>
                <w:rFonts w:ascii="Times New Roman" w:hAnsi="Times New Roman"/>
                <w:b/>
                <w:bCs/>
              </w:rPr>
              <w:t>8 ч</w:t>
            </w:r>
            <w:r w:rsidRPr="008B051B">
              <w:rPr>
                <w:rFonts w:ascii="Times New Roman" w:hAnsi="Times New Roman"/>
                <w:b/>
                <w:bCs/>
              </w:rPr>
              <w:t>е</w:t>
            </w:r>
            <w:r w:rsidRPr="008B051B">
              <w:rPr>
                <w:rFonts w:ascii="Times New Roman" w:hAnsi="Times New Roman"/>
                <w:b/>
                <w:bCs/>
              </w:rPr>
              <w:t>ловек</w:t>
            </w:r>
          </w:p>
        </w:tc>
        <w:tc>
          <w:tcPr>
            <w:tcW w:w="4927" w:type="dxa"/>
          </w:tcPr>
          <w:p w:rsidR="00E46F10" w:rsidRPr="008B051B" w:rsidRDefault="00E46F10" w:rsidP="008B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</w:rPr>
              <w:t>Разработаны  индивидуальные программы пр</w:t>
            </w:r>
            <w:r w:rsidRPr="008B051B">
              <w:rPr>
                <w:rFonts w:ascii="Times New Roman" w:hAnsi="Times New Roman"/>
              </w:rPr>
              <w:t>о</w:t>
            </w:r>
            <w:r w:rsidRPr="008B051B">
              <w:rPr>
                <w:rFonts w:ascii="Times New Roman" w:hAnsi="Times New Roman"/>
              </w:rPr>
              <w:t>фессионального развития педагогов, на основ</w:t>
            </w:r>
            <w:r w:rsidRPr="008B051B">
              <w:rPr>
                <w:rFonts w:ascii="Times New Roman" w:hAnsi="Times New Roman"/>
              </w:rPr>
              <w:t>а</w:t>
            </w:r>
            <w:r w:rsidRPr="008B051B">
              <w:rPr>
                <w:rFonts w:ascii="Times New Roman" w:hAnsi="Times New Roman"/>
              </w:rPr>
              <w:t>нии которых:</w:t>
            </w:r>
          </w:p>
          <w:p w:rsidR="00E46F10" w:rsidRPr="008B051B" w:rsidRDefault="00E46F10" w:rsidP="008B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</w:rPr>
              <w:t>- определены внешние ресурсы: был сформир</w:t>
            </w:r>
            <w:r w:rsidRPr="008B051B">
              <w:rPr>
                <w:rFonts w:ascii="Times New Roman" w:hAnsi="Times New Roman"/>
              </w:rPr>
              <w:t>о</w:t>
            </w:r>
            <w:r w:rsidRPr="008B051B">
              <w:rPr>
                <w:rFonts w:ascii="Times New Roman" w:hAnsi="Times New Roman"/>
              </w:rPr>
              <w:t>ван корпоративный заказ на курсы повышения квалификации для 11 педагогов с проблемами в выборе форм и методов организации познав</w:t>
            </w:r>
            <w:r w:rsidRPr="008B051B">
              <w:rPr>
                <w:rFonts w:ascii="Times New Roman" w:hAnsi="Times New Roman"/>
              </w:rPr>
              <w:t>а</w:t>
            </w:r>
            <w:r w:rsidRPr="008B051B">
              <w:rPr>
                <w:rFonts w:ascii="Times New Roman" w:hAnsi="Times New Roman"/>
              </w:rPr>
              <w:t>тельно-исследовательской, проектной  деятел</w:t>
            </w:r>
            <w:r w:rsidRPr="008B051B">
              <w:rPr>
                <w:rFonts w:ascii="Times New Roman" w:hAnsi="Times New Roman"/>
              </w:rPr>
              <w:t>ь</w:t>
            </w:r>
            <w:r w:rsidRPr="008B051B">
              <w:rPr>
                <w:rFonts w:ascii="Times New Roman" w:hAnsi="Times New Roman"/>
              </w:rPr>
              <w:t xml:space="preserve">ности, использования в образовательной работе новых технологий; </w:t>
            </w:r>
          </w:p>
          <w:p w:rsidR="00E46F10" w:rsidRPr="008B051B" w:rsidRDefault="00E46F10" w:rsidP="008B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</w:rPr>
              <w:t>- определены внутренние ресурсы (</w:t>
            </w:r>
            <w:r w:rsidRPr="008B051B">
              <w:rPr>
                <w:rFonts w:ascii="Times New Roman" w:hAnsi="Times New Roman"/>
                <w:b/>
                <w:bCs/>
              </w:rPr>
              <w:t>за счет пед</w:t>
            </w:r>
            <w:r w:rsidRPr="008B051B">
              <w:rPr>
                <w:rFonts w:ascii="Times New Roman" w:hAnsi="Times New Roman"/>
                <w:b/>
                <w:bCs/>
              </w:rPr>
              <w:t>а</w:t>
            </w:r>
            <w:r w:rsidRPr="008B051B">
              <w:rPr>
                <w:rFonts w:ascii="Times New Roman" w:hAnsi="Times New Roman"/>
                <w:b/>
                <w:bCs/>
              </w:rPr>
              <w:t>гогов выявленного 3 и 2 уровня):</w:t>
            </w:r>
            <w:r w:rsidRPr="008B051B">
              <w:rPr>
                <w:rFonts w:ascii="Times New Roman" w:hAnsi="Times New Roman"/>
              </w:rPr>
              <w:t xml:space="preserve"> консульт</w:t>
            </w:r>
            <w:r w:rsidRPr="008B051B">
              <w:rPr>
                <w:rFonts w:ascii="Times New Roman" w:hAnsi="Times New Roman"/>
              </w:rPr>
              <w:t>а</w:t>
            </w:r>
            <w:r w:rsidRPr="008B051B">
              <w:rPr>
                <w:rFonts w:ascii="Times New Roman" w:hAnsi="Times New Roman"/>
              </w:rPr>
              <w:t>ции, семинар-практикум, мастер-класс по темам «Звуковая культура речи», «Использование схем в заучивании стихотворений», круглый стол, многоэтапный педсовет- «Использование в обр</w:t>
            </w:r>
            <w:r w:rsidRPr="008B051B">
              <w:rPr>
                <w:rFonts w:ascii="Times New Roman" w:hAnsi="Times New Roman"/>
              </w:rPr>
              <w:t>а</w:t>
            </w:r>
            <w:r w:rsidRPr="008B051B">
              <w:rPr>
                <w:rFonts w:ascii="Times New Roman" w:hAnsi="Times New Roman"/>
              </w:rPr>
              <w:t>зовательной работе новых технологий», откр</w:t>
            </w:r>
            <w:r w:rsidRPr="008B051B">
              <w:rPr>
                <w:rFonts w:ascii="Times New Roman" w:hAnsi="Times New Roman"/>
              </w:rPr>
              <w:t>ы</w:t>
            </w:r>
            <w:r w:rsidRPr="008B051B">
              <w:rPr>
                <w:rFonts w:ascii="Times New Roman" w:hAnsi="Times New Roman"/>
              </w:rPr>
              <w:t>тые просмотры НОД с анализом. По организации  центров детской активности запланирован  ко</w:t>
            </w:r>
            <w:r w:rsidRPr="008B051B">
              <w:rPr>
                <w:rFonts w:ascii="Times New Roman" w:hAnsi="Times New Roman"/>
              </w:rPr>
              <w:t>н</w:t>
            </w:r>
            <w:r w:rsidRPr="008B051B">
              <w:rPr>
                <w:rFonts w:ascii="Times New Roman" w:hAnsi="Times New Roman"/>
              </w:rPr>
              <w:t xml:space="preserve">курс. </w:t>
            </w:r>
          </w:p>
          <w:p w:rsidR="00E46F10" w:rsidRPr="008B051B" w:rsidRDefault="00E46F10" w:rsidP="008B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</w:rPr>
              <w:t xml:space="preserve">В годовом плане, который был разработан </w:t>
            </w:r>
            <w:r w:rsidR="00E561BD" w:rsidRPr="008B051B">
              <w:rPr>
                <w:rFonts w:ascii="Times New Roman" w:hAnsi="Times New Roman"/>
              </w:rPr>
              <w:t>с уч</w:t>
            </w:r>
            <w:r w:rsidR="00E561BD" w:rsidRPr="008B051B">
              <w:rPr>
                <w:rFonts w:ascii="Times New Roman" w:hAnsi="Times New Roman"/>
              </w:rPr>
              <w:t>е</w:t>
            </w:r>
            <w:r w:rsidR="00E561BD" w:rsidRPr="008B051B">
              <w:rPr>
                <w:rFonts w:ascii="Times New Roman" w:hAnsi="Times New Roman"/>
              </w:rPr>
              <w:t>том ИППР педагогов, на 2023-2025</w:t>
            </w:r>
            <w:r w:rsidRPr="008B051B">
              <w:rPr>
                <w:rFonts w:ascii="Times New Roman" w:hAnsi="Times New Roman"/>
              </w:rPr>
              <w:t>гг. кроме ук</w:t>
            </w:r>
            <w:r w:rsidRPr="008B051B">
              <w:rPr>
                <w:rFonts w:ascii="Times New Roman" w:hAnsi="Times New Roman"/>
              </w:rPr>
              <w:t>а</w:t>
            </w:r>
            <w:r w:rsidRPr="008B051B">
              <w:rPr>
                <w:rFonts w:ascii="Times New Roman" w:hAnsi="Times New Roman"/>
              </w:rPr>
              <w:t>занных форм повышения квалификации заплан</w:t>
            </w:r>
            <w:r w:rsidRPr="008B051B">
              <w:rPr>
                <w:rFonts w:ascii="Times New Roman" w:hAnsi="Times New Roman"/>
              </w:rPr>
              <w:t>и</w:t>
            </w:r>
            <w:r w:rsidRPr="008B051B">
              <w:rPr>
                <w:rFonts w:ascii="Times New Roman" w:hAnsi="Times New Roman"/>
              </w:rPr>
              <w:t>рованы:</w:t>
            </w:r>
          </w:p>
          <w:p w:rsidR="00E46F10" w:rsidRPr="008B051B" w:rsidRDefault="00E46F10" w:rsidP="008B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</w:rPr>
              <w:t>тематический контроль по направлениям: чел</w:t>
            </w:r>
            <w:r w:rsidRPr="008B051B">
              <w:rPr>
                <w:rFonts w:ascii="Times New Roman" w:hAnsi="Times New Roman"/>
              </w:rPr>
              <w:t>о</w:t>
            </w:r>
            <w:r w:rsidRPr="008B051B">
              <w:rPr>
                <w:rFonts w:ascii="Times New Roman" w:hAnsi="Times New Roman"/>
              </w:rPr>
              <w:t>век в истории и культуре, организация инкл</w:t>
            </w:r>
            <w:r w:rsidRPr="008B051B">
              <w:rPr>
                <w:rFonts w:ascii="Times New Roman" w:hAnsi="Times New Roman"/>
              </w:rPr>
              <w:t>ю</w:t>
            </w:r>
            <w:r w:rsidRPr="008B051B">
              <w:rPr>
                <w:rFonts w:ascii="Times New Roman" w:hAnsi="Times New Roman"/>
              </w:rPr>
              <w:t>зивного образовательного процесса на дошкол</w:t>
            </w:r>
            <w:r w:rsidRPr="008B051B">
              <w:rPr>
                <w:rFonts w:ascii="Times New Roman" w:hAnsi="Times New Roman"/>
              </w:rPr>
              <w:t>ь</w:t>
            </w:r>
            <w:r w:rsidRPr="008B051B">
              <w:rPr>
                <w:rFonts w:ascii="Times New Roman" w:hAnsi="Times New Roman"/>
              </w:rPr>
              <w:t>ном уровне общего образования.</w:t>
            </w:r>
          </w:p>
          <w:p w:rsidR="00E46F10" w:rsidRPr="008B051B" w:rsidRDefault="008B051B" w:rsidP="008B05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051B">
              <w:rPr>
                <w:rFonts w:ascii="Times New Roman" w:hAnsi="Times New Roman"/>
              </w:rPr>
              <w:t xml:space="preserve"> Для молодых воспитателей (3</w:t>
            </w:r>
            <w:r w:rsidR="00E46F10" w:rsidRPr="008B051B">
              <w:rPr>
                <w:rFonts w:ascii="Times New Roman" w:hAnsi="Times New Roman"/>
              </w:rPr>
              <w:t xml:space="preserve"> человек</w:t>
            </w:r>
            <w:r w:rsidRPr="008B051B">
              <w:rPr>
                <w:rFonts w:ascii="Times New Roman" w:hAnsi="Times New Roman"/>
              </w:rPr>
              <w:t>а</w:t>
            </w:r>
            <w:r w:rsidR="00E46F10" w:rsidRPr="008B051B">
              <w:rPr>
                <w:rFonts w:ascii="Times New Roman" w:hAnsi="Times New Roman"/>
              </w:rPr>
              <w:t>)  в ДОУ действует «Академия дошкольных наук», с ними работают наставники.</w:t>
            </w:r>
          </w:p>
        </w:tc>
      </w:tr>
      <w:tr w:rsidR="00E46F10" w:rsidRPr="008B051B" w:rsidTr="00A5696D">
        <w:trPr>
          <w:trHeight w:val="289"/>
        </w:trPr>
        <w:tc>
          <w:tcPr>
            <w:tcW w:w="1843" w:type="dxa"/>
            <w:vMerge/>
          </w:tcPr>
          <w:p w:rsidR="00E46F10" w:rsidRPr="008B051B" w:rsidRDefault="00E46F10" w:rsidP="008B051B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46F10" w:rsidRPr="008B051B" w:rsidRDefault="00E46F10" w:rsidP="008B051B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B051B">
              <w:rPr>
                <w:b/>
                <w:bCs/>
                <w:color w:val="000000"/>
                <w:kern w:val="24"/>
                <w:sz w:val="22"/>
                <w:szCs w:val="22"/>
                <w:lang w:val="en-US" w:eastAsia="en-US"/>
              </w:rPr>
              <w:t>II</w:t>
            </w:r>
            <w:r w:rsidRPr="008B051B">
              <w:rPr>
                <w:b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уровень</w:t>
            </w:r>
          </w:p>
        </w:tc>
        <w:tc>
          <w:tcPr>
            <w:tcW w:w="1417" w:type="dxa"/>
          </w:tcPr>
          <w:p w:rsidR="00E46F10" w:rsidRPr="008B051B" w:rsidRDefault="008B051B" w:rsidP="008B051B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B051B">
              <w:rPr>
                <w:b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47,6 </w:t>
            </w:r>
            <w:r w:rsidR="00E46F10" w:rsidRPr="008B051B">
              <w:rPr>
                <w:b/>
                <w:bCs/>
                <w:color w:val="000000"/>
                <w:kern w:val="24"/>
                <w:sz w:val="22"/>
                <w:szCs w:val="22"/>
                <w:lang w:eastAsia="en-US"/>
              </w:rPr>
              <w:t>% (10человек)</w:t>
            </w:r>
          </w:p>
        </w:tc>
        <w:tc>
          <w:tcPr>
            <w:tcW w:w="4927" w:type="dxa"/>
          </w:tcPr>
          <w:p w:rsidR="00E46F10" w:rsidRPr="008B051B" w:rsidRDefault="00E46F10" w:rsidP="008B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</w:rPr>
              <w:t>Разработаны  индивидуальные программы пр</w:t>
            </w:r>
            <w:r w:rsidRPr="008B051B">
              <w:rPr>
                <w:rFonts w:ascii="Times New Roman" w:hAnsi="Times New Roman"/>
              </w:rPr>
              <w:t>о</w:t>
            </w:r>
            <w:r w:rsidRPr="008B051B">
              <w:rPr>
                <w:rFonts w:ascii="Times New Roman" w:hAnsi="Times New Roman"/>
              </w:rPr>
              <w:t>фессионального развития педагогов, в которых отражено:</w:t>
            </w:r>
          </w:p>
          <w:p w:rsidR="00E46F10" w:rsidRPr="008B051B" w:rsidRDefault="00E46F10" w:rsidP="008B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</w:rPr>
              <w:t>- определены возможности внешней среды (для 4 педагогов участие в   семинаре по звуковой кул</w:t>
            </w:r>
            <w:r w:rsidRPr="008B051B">
              <w:rPr>
                <w:rFonts w:ascii="Times New Roman" w:hAnsi="Times New Roman"/>
              </w:rPr>
              <w:t>ь</w:t>
            </w:r>
            <w:r w:rsidRPr="008B051B">
              <w:rPr>
                <w:rFonts w:ascii="Times New Roman" w:hAnsi="Times New Roman"/>
              </w:rPr>
              <w:t>туры речи; для 8 педагогов прохождение  КПК «Организация инклюзивного образовательного процесса на дошкольном уровне общего образ</w:t>
            </w:r>
            <w:r w:rsidRPr="008B051B">
              <w:rPr>
                <w:rFonts w:ascii="Times New Roman" w:hAnsi="Times New Roman"/>
              </w:rPr>
              <w:t>о</w:t>
            </w:r>
            <w:r w:rsidRPr="008B051B">
              <w:rPr>
                <w:rFonts w:ascii="Times New Roman" w:hAnsi="Times New Roman"/>
              </w:rPr>
              <w:t>вания»; для 1 педагога участие в семинаре-практикуме «Проектирование центров детской активности»; был сформирован корпоративный заказ на кур</w:t>
            </w:r>
            <w:r w:rsidR="008B051B" w:rsidRPr="008B051B">
              <w:rPr>
                <w:rFonts w:ascii="Times New Roman" w:hAnsi="Times New Roman"/>
              </w:rPr>
              <w:t>сы повышения квалификации для 18</w:t>
            </w:r>
            <w:r w:rsidRPr="008B051B">
              <w:rPr>
                <w:rFonts w:ascii="Times New Roman" w:hAnsi="Times New Roman"/>
              </w:rPr>
              <w:t xml:space="preserve">  педагогов с проблемами в выборе форм и мет</w:t>
            </w:r>
            <w:r w:rsidRPr="008B051B">
              <w:rPr>
                <w:rFonts w:ascii="Times New Roman" w:hAnsi="Times New Roman"/>
              </w:rPr>
              <w:t>о</w:t>
            </w:r>
            <w:r w:rsidRPr="008B051B">
              <w:rPr>
                <w:rFonts w:ascii="Times New Roman" w:hAnsi="Times New Roman"/>
              </w:rPr>
              <w:t>дов организации познавательно-исследовательской, проектной  деятельности, и</w:t>
            </w:r>
            <w:r w:rsidRPr="008B051B">
              <w:rPr>
                <w:rFonts w:ascii="Times New Roman" w:hAnsi="Times New Roman"/>
              </w:rPr>
              <w:t>с</w:t>
            </w:r>
            <w:r w:rsidRPr="008B051B">
              <w:rPr>
                <w:rFonts w:ascii="Times New Roman" w:hAnsi="Times New Roman"/>
              </w:rPr>
              <w:t xml:space="preserve">пользование в образовательной работе новых технологий; </w:t>
            </w:r>
          </w:p>
          <w:p w:rsidR="00E46F10" w:rsidRPr="008B051B" w:rsidRDefault="00E46F10" w:rsidP="008B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</w:rPr>
              <w:t xml:space="preserve"> - определены внутренние ресурсы (</w:t>
            </w:r>
            <w:r w:rsidRPr="008B051B">
              <w:rPr>
                <w:rFonts w:ascii="Times New Roman" w:hAnsi="Times New Roman"/>
                <w:b/>
                <w:bCs/>
              </w:rPr>
              <w:t>за счет пед</w:t>
            </w:r>
            <w:r w:rsidRPr="008B051B">
              <w:rPr>
                <w:rFonts w:ascii="Times New Roman" w:hAnsi="Times New Roman"/>
                <w:b/>
                <w:bCs/>
              </w:rPr>
              <w:t>а</w:t>
            </w:r>
            <w:r w:rsidRPr="008B051B">
              <w:rPr>
                <w:rFonts w:ascii="Times New Roman" w:hAnsi="Times New Roman"/>
                <w:b/>
                <w:bCs/>
              </w:rPr>
              <w:t>гогов выявленного 3 уровня)</w:t>
            </w:r>
            <w:r w:rsidRPr="008B051B">
              <w:rPr>
                <w:rFonts w:ascii="Times New Roman" w:hAnsi="Times New Roman"/>
              </w:rPr>
              <w:t>: консультации, семинары-практикумы, мастер-классы по темам «Звуковая культура речи», круглый стол, мног</w:t>
            </w:r>
            <w:r w:rsidRPr="008B051B">
              <w:rPr>
                <w:rFonts w:ascii="Times New Roman" w:hAnsi="Times New Roman"/>
              </w:rPr>
              <w:t>о</w:t>
            </w:r>
            <w:r w:rsidRPr="008B051B">
              <w:rPr>
                <w:rFonts w:ascii="Times New Roman" w:hAnsi="Times New Roman"/>
              </w:rPr>
              <w:t>этапный педсовет- «Использование в образов</w:t>
            </w:r>
            <w:r w:rsidRPr="008B051B">
              <w:rPr>
                <w:rFonts w:ascii="Times New Roman" w:hAnsi="Times New Roman"/>
              </w:rPr>
              <w:t>а</w:t>
            </w:r>
            <w:r w:rsidRPr="008B051B">
              <w:rPr>
                <w:rFonts w:ascii="Times New Roman" w:hAnsi="Times New Roman"/>
              </w:rPr>
              <w:t xml:space="preserve">тельной работе новых технологий», открытые просмотры </w:t>
            </w:r>
            <w:r w:rsidR="008B051B" w:rsidRPr="008B051B">
              <w:rPr>
                <w:rFonts w:ascii="Times New Roman" w:hAnsi="Times New Roman"/>
              </w:rPr>
              <w:t>занятий</w:t>
            </w:r>
            <w:r w:rsidRPr="008B051B">
              <w:rPr>
                <w:rFonts w:ascii="Times New Roman" w:hAnsi="Times New Roman"/>
              </w:rPr>
              <w:t xml:space="preserve"> с анализом. По организации  центров детской активности организован  ко</w:t>
            </w:r>
            <w:r w:rsidRPr="008B051B">
              <w:rPr>
                <w:rFonts w:ascii="Times New Roman" w:hAnsi="Times New Roman"/>
              </w:rPr>
              <w:t>н</w:t>
            </w:r>
            <w:r w:rsidRPr="008B051B">
              <w:rPr>
                <w:rFonts w:ascii="Times New Roman" w:hAnsi="Times New Roman"/>
              </w:rPr>
              <w:t>курс.</w:t>
            </w:r>
          </w:p>
          <w:p w:rsidR="00E46F10" w:rsidRPr="008B051B" w:rsidRDefault="00E46F10" w:rsidP="008B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</w:rPr>
              <w:t xml:space="preserve">-  Представление опыта работы на уровне ДОУ и муниципалитета </w:t>
            </w:r>
          </w:p>
        </w:tc>
      </w:tr>
      <w:tr w:rsidR="00E46F10" w:rsidRPr="008B051B" w:rsidTr="00A5696D">
        <w:trPr>
          <w:trHeight w:val="289"/>
        </w:trPr>
        <w:tc>
          <w:tcPr>
            <w:tcW w:w="1843" w:type="dxa"/>
            <w:vMerge/>
          </w:tcPr>
          <w:p w:rsidR="00E46F10" w:rsidRPr="008B051B" w:rsidRDefault="00E46F10" w:rsidP="008B051B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E46F10" w:rsidRPr="008B051B" w:rsidRDefault="00E46F10" w:rsidP="008B051B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B051B">
              <w:rPr>
                <w:b/>
                <w:bCs/>
                <w:color w:val="000000"/>
                <w:kern w:val="24"/>
                <w:sz w:val="22"/>
                <w:szCs w:val="22"/>
                <w:lang w:val="en-US" w:eastAsia="en-US"/>
              </w:rPr>
              <w:t>III</w:t>
            </w:r>
            <w:r w:rsidRPr="008B051B">
              <w:rPr>
                <w:b/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ур</w:t>
            </w:r>
            <w:r w:rsidRPr="008B051B">
              <w:rPr>
                <w:b/>
                <w:bCs/>
                <w:color w:val="000000"/>
                <w:kern w:val="24"/>
                <w:sz w:val="22"/>
                <w:szCs w:val="22"/>
                <w:lang w:eastAsia="en-US"/>
              </w:rPr>
              <w:t>о</w:t>
            </w:r>
            <w:r w:rsidRPr="008B051B">
              <w:rPr>
                <w:b/>
                <w:bCs/>
                <w:color w:val="000000"/>
                <w:kern w:val="24"/>
                <w:sz w:val="22"/>
                <w:szCs w:val="22"/>
                <w:lang w:eastAsia="en-US"/>
              </w:rPr>
              <w:t>вень</w:t>
            </w:r>
          </w:p>
        </w:tc>
        <w:tc>
          <w:tcPr>
            <w:tcW w:w="1417" w:type="dxa"/>
          </w:tcPr>
          <w:p w:rsidR="00E46F10" w:rsidRPr="008B051B" w:rsidRDefault="008B051B" w:rsidP="008B051B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8B051B">
              <w:rPr>
                <w:b/>
                <w:bCs/>
                <w:color w:val="000000"/>
                <w:kern w:val="24"/>
                <w:sz w:val="22"/>
                <w:szCs w:val="22"/>
                <w:lang w:eastAsia="en-US"/>
              </w:rPr>
              <w:t>14,4</w:t>
            </w:r>
            <w:r w:rsidR="00E46F10" w:rsidRPr="008B051B">
              <w:rPr>
                <w:b/>
                <w:bCs/>
                <w:color w:val="000000"/>
                <w:kern w:val="24"/>
                <w:sz w:val="22"/>
                <w:szCs w:val="22"/>
                <w:lang w:eastAsia="en-US"/>
              </w:rPr>
              <w:t>% (3 человека)</w:t>
            </w:r>
          </w:p>
        </w:tc>
        <w:tc>
          <w:tcPr>
            <w:tcW w:w="4927" w:type="dxa"/>
          </w:tcPr>
          <w:p w:rsidR="00E46F10" w:rsidRPr="008B051B" w:rsidRDefault="00E46F10" w:rsidP="008B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</w:rPr>
              <w:t>- в рамках  индивидуальных программ профе</w:t>
            </w:r>
            <w:r w:rsidRPr="008B051B">
              <w:rPr>
                <w:rFonts w:ascii="Times New Roman" w:hAnsi="Times New Roman"/>
              </w:rPr>
              <w:t>с</w:t>
            </w:r>
            <w:r w:rsidRPr="008B051B">
              <w:rPr>
                <w:rFonts w:ascii="Times New Roman" w:hAnsi="Times New Roman"/>
              </w:rPr>
              <w:t>сионального  развития  педагоги представляют свой опыт  на уровне учреждения и на  муниц</w:t>
            </w:r>
            <w:r w:rsidRPr="008B051B">
              <w:rPr>
                <w:rFonts w:ascii="Times New Roman" w:hAnsi="Times New Roman"/>
              </w:rPr>
              <w:t>и</w:t>
            </w:r>
            <w:r w:rsidRPr="008B051B">
              <w:rPr>
                <w:rFonts w:ascii="Times New Roman" w:hAnsi="Times New Roman"/>
              </w:rPr>
              <w:t>пальном уровне.</w:t>
            </w:r>
          </w:p>
          <w:p w:rsidR="00E46F10" w:rsidRPr="008B051B" w:rsidRDefault="00E46F10" w:rsidP="008B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</w:rPr>
              <w:t>- осуществляют наставничество над молодыми педагогами (они имеют в основном 1 уровень репродуктивный).</w:t>
            </w:r>
          </w:p>
          <w:p w:rsidR="00E46F10" w:rsidRPr="008B051B" w:rsidRDefault="00E46F10" w:rsidP="008B05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051B">
              <w:rPr>
                <w:rFonts w:ascii="Times New Roman" w:hAnsi="Times New Roman"/>
              </w:rPr>
              <w:t>- являются членами эксперных групп;</w:t>
            </w:r>
          </w:p>
        </w:tc>
      </w:tr>
    </w:tbl>
    <w:p w:rsidR="00E46F10" w:rsidRDefault="00E46F10" w:rsidP="008B05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Таким образом, для повышения уровня квалификации педагогов мы используем как внутренние, так и внешние ресурсы. Например, чтобы педагог демонстрировал бол</w:t>
      </w:r>
      <w:r w:rsidRPr="00B35E97">
        <w:rPr>
          <w:rFonts w:ascii="Times New Roman" w:hAnsi="Times New Roman"/>
          <w:sz w:val="24"/>
          <w:szCs w:val="24"/>
        </w:rPr>
        <w:t>ь</w:t>
      </w:r>
      <w:r w:rsidRPr="00B35E97">
        <w:rPr>
          <w:rFonts w:ascii="Times New Roman" w:hAnsi="Times New Roman"/>
          <w:sz w:val="24"/>
          <w:szCs w:val="24"/>
        </w:rPr>
        <w:t>шой процент творческого уровня</w:t>
      </w:r>
      <w:r w:rsidRPr="00B35E97">
        <w:rPr>
          <w:rFonts w:ascii="Times New Roman" w:hAnsi="Times New Roman"/>
          <w:b/>
          <w:sz w:val="24"/>
          <w:szCs w:val="24"/>
        </w:rPr>
        <w:t xml:space="preserve"> </w:t>
      </w:r>
      <w:r w:rsidRPr="00B35E97">
        <w:rPr>
          <w:rFonts w:ascii="Times New Roman" w:hAnsi="Times New Roman"/>
          <w:sz w:val="24"/>
          <w:szCs w:val="24"/>
        </w:rPr>
        <w:t xml:space="preserve">при </w:t>
      </w:r>
      <w:r w:rsidRPr="00B35E97">
        <w:rPr>
          <w:rFonts w:ascii="Times New Roman" w:hAnsi="Times New Roman"/>
          <w:b/>
          <w:sz w:val="24"/>
          <w:szCs w:val="24"/>
        </w:rPr>
        <w:t>выстраивании  партнерского  взаимодействия с родителями (законными представителями) детей   для решения образовательных з</w:t>
      </w:r>
      <w:r w:rsidRPr="00B35E97">
        <w:rPr>
          <w:rFonts w:ascii="Times New Roman" w:hAnsi="Times New Roman"/>
          <w:b/>
          <w:sz w:val="24"/>
          <w:szCs w:val="24"/>
        </w:rPr>
        <w:t>а</w:t>
      </w:r>
      <w:r w:rsidRPr="00B35E97">
        <w:rPr>
          <w:rFonts w:ascii="Times New Roman" w:hAnsi="Times New Roman"/>
          <w:b/>
          <w:sz w:val="24"/>
          <w:szCs w:val="24"/>
        </w:rPr>
        <w:t>дач</w:t>
      </w:r>
      <w:r w:rsidRPr="00B35E97">
        <w:rPr>
          <w:rFonts w:ascii="Times New Roman" w:hAnsi="Times New Roman"/>
          <w:sz w:val="24"/>
          <w:szCs w:val="24"/>
        </w:rPr>
        <w:t>, достаточно использовать внутренние ресурсы нашей организации,   а для качестве</w:t>
      </w:r>
      <w:r w:rsidRPr="00B35E97">
        <w:rPr>
          <w:rFonts w:ascii="Times New Roman" w:hAnsi="Times New Roman"/>
          <w:sz w:val="24"/>
          <w:szCs w:val="24"/>
        </w:rPr>
        <w:t>н</w:t>
      </w:r>
      <w:r w:rsidRPr="00B35E97">
        <w:rPr>
          <w:rFonts w:ascii="Times New Roman" w:hAnsi="Times New Roman"/>
          <w:sz w:val="24"/>
          <w:szCs w:val="24"/>
        </w:rPr>
        <w:t>ного планирования и реализации образовательной работы в группе детей  дошкольного во</w:t>
      </w:r>
      <w:r w:rsidR="008B051B">
        <w:rPr>
          <w:rFonts w:ascii="Times New Roman" w:hAnsi="Times New Roman"/>
          <w:sz w:val="24"/>
          <w:szCs w:val="24"/>
        </w:rPr>
        <w:t>зраста в соответствии с ФГОС и Ф</w:t>
      </w:r>
      <w:r w:rsidRPr="00B35E97">
        <w:rPr>
          <w:rFonts w:ascii="Times New Roman" w:hAnsi="Times New Roman"/>
          <w:sz w:val="24"/>
          <w:szCs w:val="24"/>
        </w:rPr>
        <w:t xml:space="preserve">ОП </w:t>
      </w:r>
      <w:r w:rsidR="008B051B">
        <w:rPr>
          <w:rFonts w:ascii="Times New Roman" w:hAnsi="Times New Roman"/>
          <w:sz w:val="24"/>
          <w:szCs w:val="24"/>
        </w:rPr>
        <w:t xml:space="preserve">ДО </w:t>
      </w:r>
      <w:r w:rsidRPr="00B35E97">
        <w:rPr>
          <w:rFonts w:ascii="Times New Roman" w:hAnsi="Times New Roman"/>
          <w:sz w:val="24"/>
          <w:szCs w:val="24"/>
        </w:rPr>
        <w:t xml:space="preserve">внутренних ресурсов не достаточно. В этом случае </w:t>
      </w:r>
      <w:r>
        <w:rPr>
          <w:rFonts w:ascii="Times New Roman" w:hAnsi="Times New Roman"/>
          <w:sz w:val="24"/>
          <w:szCs w:val="24"/>
        </w:rPr>
        <w:t>эффективнее формировать корпоративный заказ</w:t>
      </w:r>
      <w:r w:rsidRPr="00B35E97">
        <w:rPr>
          <w:rFonts w:ascii="Times New Roman" w:hAnsi="Times New Roman"/>
          <w:sz w:val="24"/>
          <w:szCs w:val="24"/>
        </w:rPr>
        <w:t>.</w:t>
      </w:r>
    </w:p>
    <w:p w:rsidR="00E46F10" w:rsidRDefault="001F7C3F" w:rsidP="007A339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4" o:spid="_x0000_s1031" type="#_x0000_t75" style="position:absolute;left:0;text-align:left;margin-left:-18.25pt;margin-top:66pt;width:484pt;height:366.85pt;z-index:4;visibility:visible">
            <v:imagedata r:id="rId8" o:title=""/>
          </v:shape>
        </w:pict>
      </w:r>
      <w:r w:rsidR="00E46F10">
        <w:rPr>
          <w:rFonts w:ascii="Times New Roman" w:hAnsi="Times New Roman"/>
          <w:sz w:val="24"/>
          <w:szCs w:val="24"/>
        </w:rPr>
        <w:t>П</w:t>
      </w:r>
      <w:r w:rsidR="00E46F10" w:rsidRPr="00B35E97">
        <w:rPr>
          <w:rFonts w:ascii="Times New Roman" w:hAnsi="Times New Roman"/>
          <w:sz w:val="24"/>
          <w:szCs w:val="24"/>
        </w:rPr>
        <w:t xml:space="preserve">о результатам анализа </w:t>
      </w:r>
      <w:r w:rsidR="00E46F10">
        <w:rPr>
          <w:rFonts w:ascii="Times New Roman" w:hAnsi="Times New Roman"/>
          <w:sz w:val="24"/>
          <w:szCs w:val="24"/>
        </w:rPr>
        <w:t>оценки уровня квалификации педагогов выявлено</w:t>
      </w:r>
      <w:r w:rsidR="00E46F10" w:rsidRPr="00B35E97">
        <w:rPr>
          <w:rFonts w:ascii="Times New Roman" w:hAnsi="Times New Roman"/>
          <w:sz w:val="24"/>
          <w:szCs w:val="24"/>
        </w:rPr>
        <w:t>, что п</w:t>
      </w:r>
      <w:r w:rsidR="00E46F10" w:rsidRPr="00B35E97">
        <w:rPr>
          <w:rFonts w:ascii="Times New Roman" w:hAnsi="Times New Roman"/>
          <w:sz w:val="24"/>
          <w:szCs w:val="24"/>
        </w:rPr>
        <w:t>е</w:t>
      </w:r>
      <w:r w:rsidR="00E46F10" w:rsidRPr="00B35E97">
        <w:rPr>
          <w:rFonts w:ascii="Times New Roman" w:hAnsi="Times New Roman"/>
          <w:sz w:val="24"/>
          <w:szCs w:val="24"/>
        </w:rPr>
        <w:t xml:space="preserve">дагоги испытывают трудности и в конструировании занятия, </w:t>
      </w:r>
      <w:r w:rsidR="00E46F10">
        <w:rPr>
          <w:rFonts w:ascii="Times New Roman" w:hAnsi="Times New Roman"/>
          <w:sz w:val="24"/>
          <w:szCs w:val="24"/>
        </w:rPr>
        <w:t>в проектировании РППС, в организации разных видов деятельности (исследовательской , проектной) в работе с род</w:t>
      </w:r>
      <w:r w:rsidR="00E46F10">
        <w:rPr>
          <w:rFonts w:ascii="Times New Roman" w:hAnsi="Times New Roman"/>
          <w:sz w:val="24"/>
          <w:szCs w:val="24"/>
        </w:rPr>
        <w:t>и</w:t>
      </w:r>
      <w:r w:rsidR="00E46F10">
        <w:rPr>
          <w:rFonts w:ascii="Times New Roman" w:hAnsi="Times New Roman"/>
          <w:sz w:val="24"/>
          <w:szCs w:val="24"/>
        </w:rPr>
        <w:t xml:space="preserve">телями в </w:t>
      </w:r>
      <w:r w:rsidR="00E46F10" w:rsidRPr="00B35E97">
        <w:rPr>
          <w:rFonts w:ascii="Times New Roman" w:hAnsi="Times New Roman"/>
          <w:sz w:val="24"/>
          <w:szCs w:val="24"/>
        </w:rPr>
        <w:t xml:space="preserve"> Эт</w:t>
      </w:r>
      <w:r w:rsidR="00E46F10">
        <w:rPr>
          <w:rFonts w:ascii="Times New Roman" w:hAnsi="Times New Roman"/>
          <w:sz w:val="24"/>
          <w:szCs w:val="24"/>
        </w:rPr>
        <w:t>и</w:t>
      </w:r>
      <w:r w:rsidR="00E46F10" w:rsidRPr="00B35E97">
        <w:rPr>
          <w:rFonts w:ascii="Times New Roman" w:hAnsi="Times New Roman"/>
          <w:sz w:val="24"/>
          <w:szCs w:val="24"/>
        </w:rPr>
        <w:t xml:space="preserve"> дефицит</w:t>
      </w:r>
      <w:r w:rsidR="00E46F10">
        <w:rPr>
          <w:rFonts w:ascii="Times New Roman" w:hAnsi="Times New Roman"/>
          <w:sz w:val="24"/>
          <w:szCs w:val="24"/>
        </w:rPr>
        <w:t>ы</w:t>
      </w:r>
      <w:r w:rsidR="00E46F10" w:rsidRPr="00B35E97">
        <w:rPr>
          <w:rFonts w:ascii="Times New Roman" w:hAnsi="Times New Roman"/>
          <w:sz w:val="24"/>
          <w:szCs w:val="24"/>
        </w:rPr>
        <w:t xml:space="preserve"> влияет на качество реализации ОО</w:t>
      </w:r>
      <w:r w:rsidR="00E46F10">
        <w:rPr>
          <w:rFonts w:ascii="Times New Roman" w:hAnsi="Times New Roman"/>
          <w:sz w:val="24"/>
          <w:szCs w:val="24"/>
        </w:rPr>
        <w:t>П ДО.</w:t>
      </w: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7A3390">
      <w:pPr>
        <w:pStyle w:val="Default"/>
        <w:jc w:val="both"/>
        <w:rPr>
          <w:b/>
        </w:rPr>
      </w:pPr>
    </w:p>
    <w:p w:rsidR="00E46F10" w:rsidRDefault="00E46F10" w:rsidP="007A3390">
      <w:pPr>
        <w:pStyle w:val="Default"/>
        <w:jc w:val="both"/>
        <w:rPr>
          <w:b/>
        </w:rPr>
      </w:pPr>
    </w:p>
    <w:p w:rsidR="008B051B" w:rsidRDefault="008B051B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51B" w:rsidRDefault="008B051B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51B" w:rsidRDefault="008B051B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51B" w:rsidRDefault="008B051B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6F10" w:rsidRDefault="00E46F10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ликвидации профессиональных дефицитов </w:t>
      </w:r>
      <w:r w:rsidRPr="00B35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педагогов была  разработана 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грамма профессионального развития педагогов на основе оценки уровня квалификации.</w:t>
      </w:r>
    </w:p>
    <w:p w:rsidR="00E46F10" w:rsidRPr="00B35E97" w:rsidRDefault="00E46F10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6F10" w:rsidRPr="00B35E97" w:rsidRDefault="00E46F10" w:rsidP="00B35E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 </w:t>
      </w:r>
    </w:p>
    <w:p w:rsidR="00E46F10" w:rsidRDefault="00E46F10" w:rsidP="00B35E97">
      <w:pPr>
        <w:sectPr w:rsidR="00E46F10" w:rsidSect="00A5696D">
          <w:footerReference w:type="default" r:id="rId9"/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  <w:b/>
        </w:rPr>
        <w:lastRenderedPageBreak/>
        <w:t>Лист оценки квалификации педагога                                                                                                                                         Приложение  № 1</w:t>
      </w:r>
    </w:p>
    <w:p w:rsidR="00E46F10" w:rsidRPr="00A402D4" w:rsidRDefault="00E46F10" w:rsidP="00B35E97">
      <w:pPr>
        <w:jc w:val="both"/>
        <w:rPr>
          <w:rFonts w:ascii="Times New Roman" w:hAnsi="Times New Roman"/>
        </w:rPr>
      </w:pPr>
      <w:r w:rsidRPr="00A402D4">
        <w:rPr>
          <w:rFonts w:ascii="Times New Roman" w:hAnsi="Times New Roman"/>
        </w:rPr>
        <w:t>Ф.И.О воспитателя_______________________________________________________________________________________________________________</w:t>
      </w:r>
    </w:p>
    <w:p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</w:rPr>
        <w:t>Группа ______________________________________________________________________Период___________________________________________</w:t>
      </w:r>
    </w:p>
    <w:p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Шкала оценивания показателей (+/-) </w:t>
      </w: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6"/>
        <w:gridCol w:w="2160"/>
        <w:gridCol w:w="5940"/>
        <w:gridCol w:w="567"/>
        <w:gridCol w:w="693"/>
        <w:gridCol w:w="900"/>
        <w:gridCol w:w="709"/>
        <w:gridCol w:w="714"/>
        <w:gridCol w:w="1457"/>
      </w:tblGrid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Трудовое действие</w:t>
            </w: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Критерии оценив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ния</w:t>
            </w:r>
          </w:p>
        </w:tc>
        <w:tc>
          <w:tcPr>
            <w:tcW w:w="594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Показатели (уровни проявления)</w:t>
            </w:r>
          </w:p>
        </w:tc>
        <w:tc>
          <w:tcPr>
            <w:tcW w:w="5040" w:type="dxa"/>
            <w:gridSpan w:val="6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Процедуры</w:t>
            </w:r>
          </w:p>
        </w:tc>
      </w:tr>
      <w:tr w:rsidR="00E46F10" w:rsidRPr="00180651" w:rsidTr="00A5696D">
        <w:trPr>
          <w:cantSplit/>
          <w:trHeight w:val="555"/>
        </w:trPr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Тематич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е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ский ко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н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Фро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н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тал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ь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ный ко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н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троль</w:t>
            </w:r>
          </w:p>
        </w:tc>
        <w:tc>
          <w:tcPr>
            <w:tcW w:w="1423" w:type="dxa"/>
            <w:gridSpan w:val="2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Просмотр НОД</w:t>
            </w: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Анализ пок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а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 xml:space="preserve">зателей 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оценки кач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е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ства взаим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651">
              <w:rPr>
                <w:rFonts w:ascii="Times New Roman" w:hAnsi="Times New Roman"/>
                <w:sz w:val="20"/>
                <w:szCs w:val="20"/>
              </w:rPr>
              <w:t>действия в системе «взр.-дети»</w:t>
            </w:r>
          </w:p>
        </w:tc>
      </w:tr>
      <w:tr w:rsidR="00E46F10" w:rsidRPr="00180651" w:rsidTr="00A5696D">
        <w:trPr>
          <w:cantSplit/>
          <w:trHeight w:val="314"/>
        </w:trPr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46F10" w:rsidRPr="00180651" w:rsidRDefault="00E46F10" w:rsidP="00A5696D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93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00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14" w:type="dxa"/>
          </w:tcPr>
          <w:p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  <w:color w:val="000000"/>
                <w:kern w:val="24"/>
              </w:rPr>
              <w:t>Планирование  о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б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разовательной р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а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боты в группе д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о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школьного возра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с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та в соответствии с федеральными г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о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сударственными образовательными стандартами и ООП</w:t>
            </w: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Формулирует цели и задачи  при пл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нировании образ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вательной 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формулирует без учета индивидуальных и возрастных особенностей детей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формулирует с учетом мониторинга и возрастных ос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бенностей группы.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формулирует с учетом индивидуальных особенностей детей, мониторинга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Подбирает методы и приёмы при план</w:t>
            </w:r>
            <w:r w:rsidRPr="00180651">
              <w:rPr>
                <w:rFonts w:ascii="Times New Roman" w:hAnsi="Times New Roman"/>
              </w:rPr>
              <w:t>и</w:t>
            </w:r>
            <w:r w:rsidRPr="00180651">
              <w:rPr>
                <w:rFonts w:ascii="Times New Roman" w:hAnsi="Times New Roman"/>
              </w:rPr>
              <w:t>ровании образов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lastRenderedPageBreak/>
              <w:t>тельной 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>а. подбирает без учета индивидуальных особенностей детей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подбирает с учетом мониторинга и индивидуальных ос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бенностей детей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подбирает для развития инициативы и самостоятельности детей, используя различные источники.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Подбирает формы организации де</w:t>
            </w:r>
            <w:r w:rsidRPr="00180651">
              <w:rPr>
                <w:rFonts w:ascii="Times New Roman" w:hAnsi="Times New Roman"/>
              </w:rPr>
              <w:t>я</w:t>
            </w:r>
            <w:r w:rsidRPr="00180651">
              <w:rPr>
                <w:rFonts w:ascii="Times New Roman" w:hAnsi="Times New Roman"/>
              </w:rPr>
              <w:t>тельности детей при планировании обр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зовательной 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подбирает традиционные формы (рассказывание, показ и т.п.).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подбирает разнообразные формы (фронтальные, по</w:t>
            </w:r>
            <w:r w:rsidRPr="00180651">
              <w:rPr>
                <w:rFonts w:ascii="Times New Roman" w:hAnsi="Times New Roman"/>
              </w:rPr>
              <w:t>д</w:t>
            </w:r>
            <w:r w:rsidRPr="00180651">
              <w:rPr>
                <w:rFonts w:ascii="Times New Roman" w:hAnsi="Times New Roman"/>
              </w:rPr>
              <w:t>групповые, индивидуальные) с учётом индивидуальных  особенностей и рекомендаций узких специалистов.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подбирает инновационные формы (квесты, интегрир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ванные занятия и т.д.), способствующие развитию иници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тивы и самостоятельности детей.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  <w:kern w:val="24"/>
              </w:rPr>
              <w:t>Реализация  обр</w:t>
            </w:r>
            <w:r w:rsidRPr="00180651">
              <w:rPr>
                <w:rFonts w:ascii="Times New Roman" w:hAnsi="Times New Roman"/>
                <w:kern w:val="24"/>
              </w:rPr>
              <w:t>а</w:t>
            </w:r>
            <w:r w:rsidRPr="00180651">
              <w:rPr>
                <w:rFonts w:ascii="Times New Roman" w:hAnsi="Times New Roman"/>
                <w:kern w:val="24"/>
              </w:rPr>
              <w:t>зовательной раб</w:t>
            </w:r>
            <w:r w:rsidRPr="00180651">
              <w:rPr>
                <w:rFonts w:ascii="Times New Roman" w:hAnsi="Times New Roman"/>
                <w:kern w:val="24"/>
              </w:rPr>
              <w:t>о</w:t>
            </w:r>
            <w:r w:rsidRPr="00180651">
              <w:rPr>
                <w:rFonts w:ascii="Times New Roman" w:hAnsi="Times New Roman"/>
                <w:kern w:val="24"/>
              </w:rPr>
              <w:t>ты в группе детей  дошкольного во</w:t>
            </w:r>
            <w:r w:rsidRPr="00180651">
              <w:rPr>
                <w:rFonts w:ascii="Times New Roman" w:hAnsi="Times New Roman"/>
                <w:kern w:val="24"/>
              </w:rPr>
              <w:t>з</w:t>
            </w:r>
            <w:r w:rsidRPr="00180651">
              <w:rPr>
                <w:rFonts w:ascii="Times New Roman" w:hAnsi="Times New Roman"/>
                <w:kern w:val="24"/>
              </w:rPr>
              <w:t>раста в соответс</w:t>
            </w:r>
            <w:r w:rsidRPr="00180651">
              <w:rPr>
                <w:rFonts w:ascii="Times New Roman" w:hAnsi="Times New Roman"/>
                <w:kern w:val="24"/>
              </w:rPr>
              <w:t>т</w:t>
            </w:r>
            <w:r w:rsidRPr="00180651">
              <w:rPr>
                <w:rFonts w:ascii="Times New Roman" w:hAnsi="Times New Roman"/>
                <w:kern w:val="24"/>
              </w:rPr>
              <w:t>вии с федеральн</w:t>
            </w:r>
            <w:r w:rsidRPr="00180651">
              <w:rPr>
                <w:rFonts w:ascii="Times New Roman" w:hAnsi="Times New Roman"/>
                <w:kern w:val="24"/>
              </w:rPr>
              <w:t>ы</w:t>
            </w:r>
            <w:r w:rsidRPr="00180651">
              <w:rPr>
                <w:rFonts w:ascii="Times New Roman" w:hAnsi="Times New Roman"/>
                <w:kern w:val="24"/>
              </w:rPr>
              <w:t>ми государстве</w:t>
            </w:r>
            <w:r w:rsidRPr="00180651">
              <w:rPr>
                <w:rFonts w:ascii="Times New Roman" w:hAnsi="Times New Roman"/>
                <w:kern w:val="24"/>
              </w:rPr>
              <w:t>н</w:t>
            </w:r>
            <w:r w:rsidRPr="00180651">
              <w:rPr>
                <w:rFonts w:ascii="Times New Roman" w:hAnsi="Times New Roman"/>
                <w:kern w:val="24"/>
              </w:rPr>
              <w:t>ными образов</w:t>
            </w:r>
            <w:r w:rsidRPr="00180651">
              <w:rPr>
                <w:rFonts w:ascii="Times New Roman" w:hAnsi="Times New Roman"/>
                <w:kern w:val="24"/>
              </w:rPr>
              <w:t>а</w:t>
            </w:r>
            <w:r w:rsidRPr="00180651">
              <w:rPr>
                <w:rFonts w:ascii="Times New Roman" w:hAnsi="Times New Roman"/>
                <w:kern w:val="24"/>
              </w:rPr>
              <w:t>тельными станда</w:t>
            </w:r>
            <w:r w:rsidRPr="00180651">
              <w:rPr>
                <w:rFonts w:ascii="Times New Roman" w:hAnsi="Times New Roman"/>
                <w:kern w:val="24"/>
              </w:rPr>
              <w:t>р</w:t>
            </w:r>
            <w:r w:rsidRPr="00180651">
              <w:rPr>
                <w:rFonts w:ascii="Times New Roman" w:hAnsi="Times New Roman"/>
                <w:kern w:val="24"/>
              </w:rPr>
              <w:t>тами и ООП.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Реализует поста</w:t>
            </w:r>
            <w:r w:rsidRPr="00180651">
              <w:rPr>
                <w:rFonts w:ascii="Times New Roman" w:hAnsi="Times New Roman"/>
              </w:rPr>
              <w:t>в</w:t>
            </w:r>
            <w:r w:rsidRPr="00180651">
              <w:rPr>
                <w:rFonts w:ascii="Times New Roman" w:hAnsi="Times New Roman"/>
              </w:rPr>
              <w:t>ленные цели и зад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чи  в образовател</w:t>
            </w:r>
            <w:r w:rsidRPr="00180651">
              <w:rPr>
                <w:rFonts w:ascii="Times New Roman" w:hAnsi="Times New Roman"/>
              </w:rPr>
              <w:t>ь</w:t>
            </w:r>
            <w:r w:rsidRPr="00180651">
              <w:rPr>
                <w:rFonts w:ascii="Times New Roman" w:hAnsi="Times New Roman"/>
              </w:rPr>
              <w:t>ной работе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реализует без учета индивидуальных и возрастных ос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бенностей группы.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реализует с учетом и возрастных особенностей группы.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реализует с учетом индивидуальных и возрастных  ос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бенностей  группы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Использует запл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нированные методы и приёмы при ре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лизации образов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тельной 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а.1. применяет без учета индивидуальных особенностей группы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б.1. применяет с учетом индивидуальных особенностей д</w:t>
            </w:r>
            <w:r w:rsidRPr="00180651">
              <w:rPr>
                <w:rFonts w:ascii="Times New Roman" w:hAnsi="Times New Roman"/>
              </w:rPr>
              <w:t>е</w:t>
            </w:r>
            <w:r w:rsidRPr="00180651">
              <w:rPr>
                <w:rFonts w:ascii="Times New Roman" w:hAnsi="Times New Roman"/>
              </w:rPr>
              <w:t>тей.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в.1. применяет для развития инициативы и самостоятельн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сти детей, используя различные источники. Импровизирует  в соответствии с ситуацией.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а.2. начинает ОД без организации внимания детей или орг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низационный этап носит только дидактический характер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б.2.начинает ОД с создания ситуации принятия и мотивир</w:t>
            </w:r>
            <w:r w:rsidRPr="00180651">
              <w:rPr>
                <w:rFonts w:ascii="Times New Roman" w:hAnsi="Times New Roman"/>
              </w:rPr>
              <w:t>у</w:t>
            </w:r>
            <w:r w:rsidRPr="00180651">
              <w:rPr>
                <w:rFonts w:ascii="Times New Roman" w:hAnsi="Times New Roman"/>
              </w:rPr>
              <w:t xml:space="preserve">ет детей к достижению цели, использует игровые формы и методы, чтобы психологически настроить детей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в.2. начинает ОД с создания ситуации принятия и мотив</w:t>
            </w:r>
            <w:r w:rsidRPr="00180651">
              <w:rPr>
                <w:rFonts w:ascii="Times New Roman" w:hAnsi="Times New Roman"/>
              </w:rPr>
              <w:t>и</w:t>
            </w:r>
            <w:r w:rsidRPr="00180651">
              <w:rPr>
                <w:rFonts w:ascii="Times New Roman" w:hAnsi="Times New Roman"/>
              </w:rPr>
              <w:t>рует детей к достижению цели, использует игровые формы и методы, чтобы психологически настроить детей. обесп</w:t>
            </w:r>
            <w:r w:rsidRPr="00180651">
              <w:rPr>
                <w:rFonts w:ascii="Times New Roman" w:hAnsi="Times New Roman"/>
              </w:rPr>
              <w:t>е</w:t>
            </w:r>
            <w:r w:rsidRPr="00180651">
              <w:rPr>
                <w:rFonts w:ascii="Times New Roman" w:hAnsi="Times New Roman"/>
              </w:rPr>
              <w:t>чивая при этом включение каждого ребенка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а.3. раздаточный и демонстрационный материал не обесп</w:t>
            </w:r>
            <w:r w:rsidRPr="00180651">
              <w:rPr>
                <w:rFonts w:ascii="Times New Roman" w:hAnsi="Times New Roman"/>
              </w:rPr>
              <w:t>е</w:t>
            </w:r>
            <w:r w:rsidRPr="00180651">
              <w:rPr>
                <w:rFonts w:ascii="Times New Roman" w:hAnsi="Times New Roman"/>
              </w:rPr>
              <w:t>чивает создание проблемной ситуации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б.3. раздаточный и демонстрационный материал  обеспеч</w:t>
            </w:r>
            <w:r w:rsidRPr="00180651">
              <w:rPr>
                <w:rFonts w:ascii="Times New Roman" w:hAnsi="Times New Roman"/>
              </w:rPr>
              <w:t>и</w:t>
            </w:r>
            <w:r w:rsidRPr="00180651">
              <w:rPr>
                <w:rFonts w:ascii="Times New Roman" w:hAnsi="Times New Roman"/>
              </w:rPr>
              <w:t>вает создание проблемной ситуации, способствует актив</w:t>
            </w:r>
            <w:r w:rsidRPr="00180651">
              <w:rPr>
                <w:rFonts w:ascii="Times New Roman" w:hAnsi="Times New Roman"/>
              </w:rPr>
              <w:t>и</w:t>
            </w:r>
            <w:r w:rsidRPr="00180651">
              <w:rPr>
                <w:rFonts w:ascii="Times New Roman" w:hAnsi="Times New Roman"/>
              </w:rPr>
              <w:t>зации познавательной, исследовательской и творческой де</w:t>
            </w:r>
            <w:r w:rsidRPr="00180651">
              <w:rPr>
                <w:rFonts w:ascii="Times New Roman" w:hAnsi="Times New Roman"/>
              </w:rPr>
              <w:t>я</w:t>
            </w:r>
            <w:r w:rsidRPr="00180651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в.3. раздаточный и демонстрационный материал  обеспеч</w:t>
            </w:r>
            <w:r w:rsidRPr="00180651">
              <w:rPr>
                <w:rFonts w:ascii="Times New Roman" w:hAnsi="Times New Roman"/>
              </w:rPr>
              <w:t>и</w:t>
            </w:r>
            <w:r w:rsidRPr="00180651">
              <w:rPr>
                <w:rFonts w:ascii="Times New Roman" w:hAnsi="Times New Roman"/>
              </w:rPr>
              <w:t>вает высокий уровень активности детей, создание пробле</w:t>
            </w:r>
            <w:r w:rsidRPr="00180651">
              <w:rPr>
                <w:rFonts w:ascii="Times New Roman" w:hAnsi="Times New Roman"/>
              </w:rPr>
              <w:t>м</w:t>
            </w:r>
            <w:r w:rsidRPr="00180651">
              <w:rPr>
                <w:rFonts w:ascii="Times New Roman" w:hAnsi="Times New Roman"/>
              </w:rPr>
              <w:t>ной ситуации, материал используется детьми дл я познав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тельной, исследовательской и творческой деятельности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а.4. педагог не формирует у детей умения организации св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ей деятельности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б.4. педагог формирует у детей умение организовать  свою деятельность, использует перспективно-побуждающие м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тивы, основанные на понимании значимости знаний ("мне это нужно, для того....")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в.4. стимулирует деятельность детей, опираясь на результат и  ориентируясь на перспективу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а.5. педагог отслеживает, но не комментирует ответы детей. Они не влияют на ход образовательного процесса. Самоан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лиз и рефлексия детьми не предполагаются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б.5. дает возможность проявить самостоятельность. Ответы принимаются, обсуждаются, резюмируются. Рефлексию проводит сам педагог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5 дает возможность проявить самостоятельность. Ответы принимаются, обсуждаются, резюмируются. поиск решения проблемной ситуации осуществляется в диалоге и форм</w:t>
            </w:r>
            <w:r w:rsidRPr="00180651">
              <w:rPr>
                <w:rFonts w:ascii="Times New Roman" w:hAnsi="Times New Roman"/>
              </w:rPr>
              <w:t>и</w:t>
            </w:r>
            <w:r w:rsidRPr="00180651">
              <w:rPr>
                <w:rFonts w:ascii="Times New Roman" w:hAnsi="Times New Roman"/>
              </w:rPr>
              <w:t>рующихся у детей навыков самоанализа и рефлексии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rPr>
          <w:trHeight w:val="497"/>
        </w:trPr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Использует разн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образные  формы организации де</w:t>
            </w:r>
            <w:r w:rsidRPr="00180651">
              <w:rPr>
                <w:rFonts w:ascii="Times New Roman" w:hAnsi="Times New Roman"/>
              </w:rPr>
              <w:t>я</w:t>
            </w:r>
            <w:r w:rsidRPr="00180651">
              <w:rPr>
                <w:rFonts w:ascii="Times New Roman" w:hAnsi="Times New Roman"/>
              </w:rPr>
              <w:t>тельности детей при реализации образ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вательной работы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использует традиционные формы (рассказывание, показ и т.п.);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использует разнообразные формы (фронтальные, по</w:t>
            </w:r>
            <w:r w:rsidRPr="00180651">
              <w:rPr>
                <w:rFonts w:ascii="Times New Roman" w:hAnsi="Times New Roman"/>
              </w:rPr>
              <w:t>д</w:t>
            </w:r>
            <w:r w:rsidRPr="00180651">
              <w:rPr>
                <w:rFonts w:ascii="Times New Roman" w:hAnsi="Times New Roman"/>
              </w:rPr>
              <w:t>групповые, индивидуальные). С учетом индивидуальных особенностей группы и рекомендаций специалистов.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использует инновационные формы (квесты, интегрир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ванные занятия и т.д.),  способствующие развитию иници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тивы и самостоятельности детей. Импровизирует  в соо</w:t>
            </w:r>
            <w:r w:rsidRPr="00180651">
              <w:rPr>
                <w:rFonts w:ascii="Times New Roman" w:hAnsi="Times New Roman"/>
              </w:rPr>
              <w:t>т</w:t>
            </w:r>
            <w:r w:rsidRPr="00180651">
              <w:rPr>
                <w:rFonts w:ascii="Times New Roman" w:hAnsi="Times New Roman"/>
              </w:rPr>
              <w:t>ветствии с ситуацией.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  <w:color w:val="000000"/>
                <w:kern w:val="24"/>
              </w:rPr>
              <w:t>Реализация пед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а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гогических рек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о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мендаций специ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а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листов (психолога, логопеда, дефект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о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лога и др.) в работе с детьми, испыт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ы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lastRenderedPageBreak/>
              <w:t>вающими трудн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о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сти в освоении программы, а та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к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же с детьми с ос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о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быми образов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а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тельными потре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б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t>ностями.</w:t>
            </w: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>Реализует педагог</w:t>
            </w:r>
            <w:r w:rsidRPr="00180651">
              <w:rPr>
                <w:rFonts w:ascii="Times New Roman" w:hAnsi="Times New Roman"/>
              </w:rPr>
              <w:t>и</w:t>
            </w:r>
            <w:r w:rsidRPr="00180651">
              <w:rPr>
                <w:rFonts w:ascii="Times New Roman" w:hAnsi="Times New Roman"/>
              </w:rPr>
              <w:t>ческие рекоменд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ции специалистов в совместной  де</w:t>
            </w:r>
            <w:r w:rsidRPr="00180651">
              <w:rPr>
                <w:rFonts w:ascii="Times New Roman" w:hAnsi="Times New Roman"/>
              </w:rPr>
              <w:t>я</w:t>
            </w:r>
            <w:r w:rsidRPr="00180651">
              <w:rPr>
                <w:rFonts w:ascii="Times New Roman" w:hAnsi="Times New Roman"/>
              </w:rPr>
              <w:t>тельности.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не использует рекомендации специалистов при организ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ции работы детьми с особыми образовательными потребн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 xml:space="preserve">стями.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использует рекомендации специалистов при организации работы детьми с особыми образовательными потребност</w:t>
            </w:r>
            <w:r w:rsidRPr="00180651">
              <w:rPr>
                <w:rFonts w:ascii="Times New Roman" w:hAnsi="Times New Roman"/>
              </w:rPr>
              <w:t>я</w:t>
            </w:r>
            <w:r w:rsidRPr="00180651">
              <w:rPr>
                <w:rFonts w:ascii="Times New Roman" w:hAnsi="Times New Roman"/>
              </w:rPr>
              <w:t xml:space="preserve">ми. 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использует рекомендации специалистов при организации работы детьми с особыми образовательными потребност</w:t>
            </w:r>
            <w:r w:rsidRPr="00180651">
              <w:rPr>
                <w:rFonts w:ascii="Times New Roman" w:hAnsi="Times New Roman"/>
              </w:rPr>
              <w:t>я</w:t>
            </w:r>
            <w:r w:rsidRPr="00180651">
              <w:rPr>
                <w:rFonts w:ascii="Times New Roman" w:hAnsi="Times New Roman"/>
              </w:rPr>
              <w:t>ми,   применяя оптимальное сочетание репродуктивных и проблемных заданий для коррекции индивидуальных нар</w:t>
            </w:r>
            <w:r w:rsidRPr="00180651">
              <w:rPr>
                <w:rFonts w:ascii="Times New Roman" w:hAnsi="Times New Roman"/>
              </w:rPr>
              <w:t>у</w:t>
            </w:r>
            <w:r w:rsidRPr="00180651">
              <w:rPr>
                <w:rFonts w:ascii="Times New Roman" w:hAnsi="Times New Roman"/>
              </w:rPr>
              <w:t>шений.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Реализует педагог</w:t>
            </w:r>
            <w:r w:rsidRPr="00180651">
              <w:rPr>
                <w:rFonts w:ascii="Times New Roman" w:hAnsi="Times New Roman"/>
              </w:rPr>
              <w:t>и</w:t>
            </w:r>
            <w:r w:rsidRPr="00180651">
              <w:rPr>
                <w:rFonts w:ascii="Times New Roman" w:hAnsi="Times New Roman"/>
              </w:rPr>
              <w:t>ческие рекоменд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ции специалистов в самостоятельной деятельности.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не использует рекомендации специалистов при работе с детьми ОВЗ,  в самостоятельной деятельности детей (игр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 xml:space="preserve">вая, двигательная, продуктивная и др.) 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использует рекомендации специалистов при работе с детьми ОВЗ,   в  самостоятельной деятельности детей (игр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вая, двигательная, продуктивная и др.).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применяет рекомендации специалистов для коррекции индивидуальных нарушений детей с ОВЗ,  используя разн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образные виды самостоятельной деятельности.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Выстраивает  партнерское  вза</w:t>
            </w:r>
            <w:r w:rsidRPr="00180651">
              <w:rPr>
                <w:rFonts w:ascii="Times New Roman" w:hAnsi="Times New Roman"/>
              </w:rPr>
              <w:t>и</w:t>
            </w:r>
            <w:r w:rsidRPr="00180651">
              <w:rPr>
                <w:rFonts w:ascii="Times New Roman" w:hAnsi="Times New Roman"/>
              </w:rPr>
              <w:t>модействие с р</w:t>
            </w:r>
            <w:r w:rsidRPr="00180651">
              <w:rPr>
                <w:rFonts w:ascii="Times New Roman" w:hAnsi="Times New Roman"/>
              </w:rPr>
              <w:t>о</w:t>
            </w:r>
            <w:r w:rsidRPr="00180651">
              <w:rPr>
                <w:rFonts w:ascii="Times New Roman" w:hAnsi="Times New Roman"/>
              </w:rPr>
              <w:t>дителями (зако</w:t>
            </w:r>
            <w:r w:rsidRPr="00180651">
              <w:rPr>
                <w:rFonts w:ascii="Times New Roman" w:hAnsi="Times New Roman"/>
              </w:rPr>
              <w:t>н</w:t>
            </w:r>
            <w:r w:rsidRPr="00180651">
              <w:rPr>
                <w:rFonts w:ascii="Times New Roman" w:hAnsi="Times New Roman"/>
              </w:rPr>
              <w:t>ными представ</w:t>
            </w:r>
            <w:r w:rsidRPr="00180651">
              <w:rPr>
                <w:rFonts w:ascii="Times New Roman" w:hAnsi="Times New Roman"/>
              </w:rPr>
              <w:t>и</w:t>
            </w:r>
            <w:r w:rsidRPr="00180651">
              <w:rPr>
                <w:rFonts w:ascii="Times New Roman" w:hAnsi="Times New Roman"/>
              </w:rPr>
              <w:t>телями) детей   для решения образов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тельных задач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Создает условия для вовлечения родит</w:t>
            </w:r>
            <w:r w:rsidRPr="00180651">
              <w:rPr>
                <w:rFonts w:ascii="Times New Roman" w:hAnsi="Times New Roman"/>
              </w:rPr>
              <w:t>е</w:t>
            </w:r>
            <w:r w:rsidRPr="00180651">
              <w:rPr>
                <w:rFonts w:ascii="Times New Roman" w:hAnsi="Times New Roman"/>
              </w:rPr>
              <w:t>лей в образовател</w:t>
            </w:r>
            <w:r w:rsidRPr="00180651">
              <w:rPr>
                <w:rFonts w:ascii="Times New Roman" w:hAnsi="Times New Roman"/>
              </w:rPr>
              <w:t>ь</w:t>
            </w:r>
            <w:r w:rsidRPr="00180651">
              <w:rPr>
                <w:rFonts w:ascii="Times New Roman" w:hAnsi="Times New Roman"/>
              </w:rPr>
              <w:t>ный процесс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 .Не вовлекает родителей в образовательный процесс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 . Привлекает родителей к созданию атрибутов, изготовл</w:t>
            </w:r>
            <w:r w:rsidRPr="00180651">
              <w:rPr>
                <w:rFonts w:ascii="Times New Roman" w:hAnsi="Times New Roman"/>
              </w:rPr>
              <w:t>е</w:t>
            </w:r>
            <w:r w:rsidRPr="00180651">
              <w:rPr>
                <w:rFonts w:ascii="Times New Roman" w:hAnsi="Times New Roman"/>
              </w:rPr>
              <w:t>нию поделок для конкурсов.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</w:t>
            </w:r>
            <w:r w:rsidRPr="00180651">
              <w:rPr>
                <w:rFonts w:ascii="Times New Roman" w:hAnsi="Times New Roman"/>
                <w:color w:val="000000"/>
              </w:rPr>
              <w:t xml:space="preserve"> привлекает родителей в качестве партнеров к участию  в  событийных мероприятиях (реализация совместных прое</w:t>
            </w:r>
            <w:r w:rsidRPr="00180651">
              <w:rPr>
                <w:rFonts w:ascii="Times New Roman" w:hAnsi="Times New Roman"/>
                <w:color w:val="000000"/>
              </w:rPr>
              <w:t>к</w:t>
            </w:r>
            <w:r w:rsidRPr="00180651">
              <w:rPr>
                <w:rFonts w:ascii="Times New Roman" w:hAnsi="Times New Roman"/>
                <w:color w:val="000000"/>
              </w:rPr>
              <w:t>тов, малые олимпийские игры и.т.д)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При планировании подбирает формы и методы  работы с родителями 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 .Используются  традиционные формы взаимодействия с родителями без учета запросов и интересов родителей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 Используются разнообразные формы взаимодействия с родителями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 .Используются разнообразные формы взаимодействия  на основе запросов и интересов родителей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Организовывает разные  виды де</w:t>
            </w:r>
            <w:r w:rsidRPr="00180651">
              <w:rPr>
                <w:rFonts w:ascii="Times New Roman" w:hAnsi="Times New Roman"/>
              </w:rPr>
              <w:t>я</w:t>
            </w:r>
            <w:r w:rsidRPr="00180651">
              <w:rPr>
                <w:rFonts w:ascii="Times New Roman" w:hAnsi="Times New Roman"/>
              </w:rPr>
              <w:t>тельности (пре</w:t>
            </w:r>
            <w:r w:rsidRPr="00180651">
              <w:rPr>
                <w:rFonts w:ascii="Times New Roman" w:hAnsi="Times New Roman"/>
              </w:rPr>
              <w:t>д</w:t>
            </w:r>
            <w:r w:rsidRPr="00180651">
              <w:rPr>
                <w:rFonts w:ascii="Times New Roman" w:hAnsi="Times New Roman"/>
              </w:rPr>
              <w:t>метная,  познав</w:t>
            </w:r>
            <w:r w:rsidRPr="00180651">
              <w:rPr>
                <w:rFonts w:ascii="Times New Roman" w:hAnsi="Times New Roman"/>
              </w:rPr>
              <w:t>а</w:t>
            </w:r>
            <w:r w:rsidRPr="00180651">
              <w:rPr>
                <w:rFonts w:ascii="Times New Roman" w:hAnsi="Times New Roman"/>
              </w:rPr>
              <w:t>тельно-исследовательская, продуктивная, конструирование)</w:t>
            </w:r>
          </w:p>
        </w:tc>
        <w:tc>
          <w:tcPr>
            <w:tcW w:w="2160" w:type="dxa"/>
            <w:vMerge w:val="restart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Показатели оценки качества взаимоде</w:t>
            </w:r>
            <w:r w:rsidRPr="00180651">
              <w:rPr>
                <w:rFonts w:ascii="Times New Roman" w:hAnsi="Times New Roman"/>
              </w:rPr>
              <w:t>й</w:t>
            </w:r>
            <w:r w:rsidRPr="00180651">
              <w:rPr>
                <w:rFonts w:ascii="Times New Roman" w:hAnsi="Times New Roman"/>
              </w:rPr>
              <w:t xml:space="preserve">ствия в системе 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« взрослый-дети»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(по Тарасовой)</w:t>
            </w: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до 50% проявлений 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от 50% до 70% проявлений</w:t>
            </w:r>
          </w:p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:rsidTr="00A5696D">
        <w:tc>
          <w:tcPr>
            <w:tcW w:w="2046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от 70% проявлений</w:t>
            </w:r>
          </w:p>
        </w:tc>
        <w:tc>
          <w:tcPr>
            <w:tcW w:w="56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</w:tbl>
    <w:p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</w:p>
    <w:p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Основанием для принятия решения о соответствии занимаемой должности является: проявления 50% действий на продуктивном и творческом </w:t>
      </w:r>
    </w:p>
    <w:p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уровнях  от общего количества проявлений в соответствии с Регламентом. </w:t>
      </w:r>
    </w:p>
    <w:p w:rsidR="00E46F10" w:rsidRPr="00A402D4" w:rsidRDefault="001F7C3F" w:rsidP="00A402D4">
      <w:pPr>
        <w:spacing w:after="0"/>
        <w:jc w:val="both"/>
        <w:rPr>
          <w:rFonts w:ascii="Times New Roman" w:hAnsi="Times New Roman"/>
        </w:rPr>
      </w:pPr>
      <w:r w:rsidRPr="001F7C3F"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71pt;margin-top:11.6pt;width:7.15pt;height:28pt;z-index:1"/>
        </w:pict>
      </w:r>
      <w:r w:rsidR="00E46F10" w:rsidRPr="00A402D4">
        <w:rPr>
          <w:rFonts w:ascii="Times New Roman" w:hAnsi="Times New Roman"/>
        </w:rPr>
        <w:t xml:space="preserve">Для оценки уровня квалификации: 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60%  - репродуктивный уровень          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30%  - продуктивный уровень           репродуктивный уровень        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10%  - творческий уровень </w:t>
      </w:r>
    </w:p>
    <w:p w:rsidR="00E46F10" w:rsidRPr="00A402D4" w:rsidRDefault="001F7C3F" w:rsidP="00A402D4">
      <w:pPr>
        <w:spacing w:after="0"/>
        <w:rPr>
          <w:rFonts w:ascii="Times New Roman" w:hAnsi="Times New Roman"/>
        </w:rPr>
      </w:pPr>
      <w:r w:rsidRPr="001F7C3F">
        <w:rPr>
          <w:noProof/>
          <w:lang w:eastAsia="ru-RU"/>
        </w:rPr>
        <w:pict>
          <v:shape id="_x0000_s1029" type="#_x0000_t88" style="position:absolute;margin-left:159.3pt;margin-top:1.4pt;width:18.85pt;height:28pt;z-index:3"/>
        </w:pict>
      </w:r>
      <w:r w:rsidR="00E46F10" w:rsidRPr="00A402D4">
        <w:rPr>
          <w:rFonts w:ascii="Times New Roman" w:hAnsi="Times New Roman"/>
        </w:rPr>
        <w:t>20%  - репродуктивный уровень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60%  - продуктивный уровень           продуктивный уровень 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20%  - творческий уровень </w:t>
      </w:r>
    </w:p>
    <w:p w:rsidR="00E46F10" w:rsidRPr="00A402D4" w:rsidRDefault="001F7C3F" w:rsidP="00A402D4">
      <w:pPr>
        <w:spacing w:after="0"/>
        <w:rPr>
          <w:rFonts w:ascii="Times New Roman" w:hAnsi="Times New Roman"/>
        </w:rPr>
      </w:pPr>
      <w:r w:rsidRPr="001F7C3F">
        <w:rPr>
          <w:noProof/>
          <w:lang w:eastAsia="ru-RU"/>
        </w:rPr>
        <w:pict>
          <v:shape id="_x0000_s1030" type="#_x0000_t88" style="position:absolute;margin-left:159.3pt;margin-top:5pt;width:18.85pt;height:28pt;z-index:2"/>
        </w:pict>
      </w:r>
      <w:r w:rsidR="00E46F10" w:rsidRPr="00A402D4">
        <w:rPr>
          <w:rFonts w:ascii="Times New Roman" w:hAnsi="Times New Roman"/>
        </w:rPr>
        <w:t>10%  - репродуктивный уровень</w:t>
      </w:r>
    </w:p>
    <w:p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30%  - продуктивный уровень           творческий  уровень      </w:t>
      </w:r>
    </w:p>
    <w:p w:rsidR="00E46F10" w:rsidRDefault="00E46F10" w:rsidP="00A402D4">
      <w:pPr>
        <w:spacing w:after="0"/>
        <w:rPr>
          <w:rFonts w:ascii="Times New Roman" w:hAnsi="Times New Roman"/>
        </w:rPr>
        <w:sectPr w:rsidR="00E46F10" w:rsidSect="00A402D4">
          <w:footerReference w:type="even" r:id="rId10"/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A402D4">
        <w:rPr>
          <w:rFonts w:ascii="Times New Roman" w:hAnsi="Times New Roman"/>
        </w:rPr>
        <w:t xml:space="preserve"> 60%  - творческий уровень 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b/>
          <w:sz w:val="32"/>
          <w:szCs w:val="32"/>
        </w:rPr>
      </w:pPr>
      <w:r w:rsidRPr="0062610E">
        <w:rPr>
          <w:b/>
          <w:sz w:val="32"/>
          <w:szCs w:val="32"/>
        </w:rPr>
        <w:lastRenderedPageBreak/>
        <w:t xml:space="preserve">Раздел </w:t>
      </w:r>
      <w:r w:rsidRPr="0062610E">
        <w:rPr>
          <w:b/>
          <w:sz w:val="32"/>
          <w:szCs w:val="32"/>
          <w:lang w:val="en-US"/>
        </w:rPr>
        <w:t>II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b/>
          <w:bCs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 2.1. Цель программы</w:t>
      </w:r>
    </w:p>
    <w:p w:rsidR="00E46F10" w:rsidRPr="0062610E" w:rsidRDefault="00E46F10" w:rsidP="00CE5548">
      <w:pPr>
        <w:pStyle w:val="Style8"/>
        <w:widowControl/>
        <w:ind w:firstLine="709"/>
        <w:jc w:val="both"/>
        <w:rPr>
          <w:rStyle w:val="FontStyle33"/>
          <w:sz w:val="24"/>
          <w:szCs w:val="24"/>
        </w:rPr>
      </w:pPr>
      <w:r w:rsidRPr="0062610E">
        <w:rPr>
          <w:rStyle w:val="FontStyle33"/>
          <w:sz w:val="24"/>
          <w:szCs w:val="24"/>
        </w:rPr>
        <w:t>Стратегическая цель:</w:t>
      </w:r>
    </w:p>
    <w:p w:rsidR="00E46F10" w:rsidRPr="0062610E" w:rsidRDefault="00E46F10" w:rsidP="00C9071A">
      <w:pPr>
        <w:pStyle w:val="Style4"/>
        <w:widowControl/>
        <w:spacing w:line="240" w:lineRule="auto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ab/>
      </w:r>
      <w:r w:rsidRPr="0062610E">
        <w:rPr>
          <w:rStyle w:val="FontStyle29"/>
          <w:sz w:val="24"/>
          <w:szCs w:val="24"/>
        </w:rPr>
        <w:t xml:space="preserve">Повышение качества </w:t>
      </w:r>
      <w:r>
        <w:rPr>
          <w:rStyle w:val="FontStyle29"/>
          <w:sz w:val="24"/>
          <w:szCs w:val="24"/>
        </w:rPr>
        <w:t>реализации ООП ДО</w:t>
      </w:r>
      <w:r w:rsidRPr="0062610E">
        <w:rPr>
          <w:rStyle w:val="FontStyle29"/>
          <w:sz w:val="24"/>
          <w:szCs w:val="24"/>
        </w:rPr>
        <w:t xml:space="preserve"> через </w:t>
      </w:r>
      <w:r>
        <w:rPr>
          <w:rStyle w:val="FontStyle29"/>
          <w:sz w:val="24"/>
          <w:szCs w:val="24"/>
        </w:rPr>
        <w:t>профессиональное развитие пед</w:t>
      </w:r>
      <w:r>
        <w:rPr>
          <w:rStyle w:val="FontStyle29"/>
          <w:sz w:val="24"/>
          <w:szCs w:val="24"/>
        </w:rPr>
        <w:t>а</w:t>
      </w:r>
      <w:r>
        <w:rPr>
          <w:rStyle w:val="FontStyle29"/>
          <w:sz w:val="24"/>
          <w:szCs w:val="24"/>
        </w:rPr>
        <w:t>гогов МБДОУ № 10.</w:t>
      </w:r>
    </w:p>
    <w:p w:rsidR="00E46F10" w:rsidRPr="0062610E" w:rsidRDefault="00E46F10" w:rsidP="00CE5548">
      <w:pPr>
        <w:pStyle w:val="Style25"/>
        <w:widowControl/>
        <w:spacing w:line="240" w:lineRule="auto"/>
        <w:ind w:firstLine="709"/>
        <w:jc w:val="both"/>
        <w:rPr>
          <w:rStyle w:val="FontStyle33"/>
          <w:sz w:val="24"/>
          <w:szCs w:val="24"/>
        </w:rPr>
      </w:pPr>
      <w:r w:rsidRPr="0062610E">
        <w:rPr>
          <w:rStyle w:val="FontStyle33"/>
          <w:sz w:val="24"/>
          <w:szCs w:val="24"/>
        </w:rPr>
        <w:t>Конкретная цель:</w:t>
      </w:r>
    </w:p>
    <w:p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Создание    условий    для    повышения    уровня профессиональной          комп</w:t>
      </w:r>
      <w:r w:rsidRPr="0062610E">
        <w:rPr>
          <w:rStyle w:val="FontStyle29"/>
          <w:sz w:val="24"/>
          <w:szCs w:val="24"/>
        </w:rPr>
        <w:t>е</w:t>
      </w:r>
      <w:r w:rsidRPr="0062610E">
        <w:rPr>
          <w:rStyle w:val="FontStyle29"/>
          <w:sz w:val="24"/>
          <w:szCs w:val="24"/>
        </w:rPr>
        <w:t>тентности и формирования творчески работающего коллектива педагогов</w:t>
      </w:r>
      <w:r>
        <w:rPr>
          <w:rStyle w:val="FontStyle29"/>
          <w:sz w:val="24"/>
          <w:szCs w:val="24"/>
        </w:rPr>
        <w:t>.</w:t>
      </w:r>
      <w:r w:rsidRPr="0062610E">
        <w:rPr>
          <w:rStyle w:val="FontStyle29"/>
          <w:sz w:val="24"/>
          <w:szCs w:val="24"/>
        </w:rPr>
        <w:t xml:space="preserve">    </w:t>
      </w:r>
    </w:p>
    <w:p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2.2.</w:t>
      </w:r>
      <w:r w:rsidRPr="0062610E">
        <w:rPr>
          <w:rStyle w:val="FontStyle28"/>
          <w:b w:val="0"/>
          <w:bCs w:val="0"/>
          <w:sz w:val="32"/>
          <w:szCs w:val="32"/>
        </w:rPr>
        <w:tab/>
      </w:r>
      <w:r w:rsidRPr="0062610E">
        <w:rPr>
          <w:rStyle w:val="FontStyle28"/>
          <w:sz w:val="32"/>
          <w:szCs w:val="32"/>
        </w:rPr>
        <w:t>Задачами программы являются</w:t>
      </w:r>
    </w:p>
    <w:p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Обеспечить </w:t>
      </w:r>
      <w:r w:rsidRPr="00CF36ED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</w:t>
      </w:r>
      <w:r w:rsidRPr="00CF36ED">
        <w:rPr>
          <w:rFonts w:ascii="Times New Roman" w:hAnsi="Times New Roman"/>
          <w:sz w:val="24"/>
          <w:szCs w:val="24"/>
        </w:rPr>
        <w:t>а</w:t>
      </w:r>
      <w:r w:rsidRPr="00CF36ED">
        <w:rPr>
          <w:rFonts w:ascii="Times New Roman" w:hAnsi="Times New Roman"/>
          <w:sz w:val="24"/>
          <w:szCs w:val="24"/>
        </w:rPr>
        <w:t>лификации педагогов, их професси</w:t>
      </w:r>
      <w:r>
        <w:rPr>
          <w:rFonts w:ascii="Times New Roman" w:hAnsi="Times New Roman"/>
          <w:sz w:val="24"/>
          <w:szCs w:val="24"/>
        </w:rPr>
        <w:t>онального развития</w:t>
      </w:r>
      <w:r w:rsidRPr="00CF36ED">
        <w:rPr>
          <w:rFonts w:ascii="Times New Roman" w:hAnsi="Times New Roman"/>
          <w:sz w:val="24"/>
          <w:szCs w:val="24"/>
        </w:rPr>
        <w:t>;</w:t>
      </w:r>
    </w:p>
    <w:p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5646">
        <w:rPr>
          <w:rFonts w:ascii="Times New Roman" w:hAnsi="Times New Roman"/>
          <w:sz w:val="24"/>
          <w:szCs w:val="24"/>
        </w:rPr>
        <w:t xml:space="preserve">Повысить уровень квалификации педагогов на основе оценки уровня квалификации </w:t>
      </w:r>
    </w:p>
    <w:p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95646">
        <w:rPr>
          <w:rFonts w:ascii="Times New Roman" w:hAnsi="Times New Roman"/>
          <w:sz w:val="24"/>
          <w:szCs w:val="24"/>
        </w:rPr>
        <w:t>Совершенствовать систему переподготовки и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4.Повысить качество</w:t>
      </w:r>
      <w:r w:rsidRPr="005733C6">
        <w:rPr>
          <w:rFonts w:ascii="Times New Roman" w:hAnsi="Times New Roman"/>
          <w:sz w:val="24"/>
          <w:szCs w:val="24"/>
        </w:rPr>
        <w:t xml:space="preserve"> методической помощи педагогам на основе выявленных образов</w:t>
      </w:r>
      <w:r w:rsidRPr="005733C6">
        <w:rPr>
          <w:rFonts w:ascii="Times New Roman" w:hAnsi="Times New Roman"/>
          <w:sz w:val="24"/>
          <w:szCs w:val="24"/>
        </w:rPr>
        <w:t>а</w:t>
      </w:r>
      <w:r w:rsidRPr="005733C6">
        <w:rPr>
          <w:rFonts w:ascii="Times New Roman" w:hAnsi="Times New Roman"/>
          <w:sz w:val="24"/>
          <w:szCs w:val="24"/>
        </w:rPr>
        <w:t>тельных потребностей;</w:t>
      </w:r>
    </w:p>
    <w:p w:rsidR="00E46F10" w:rsidRPr="0089320C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9320C">
        <w:rPr>
          <w:rFonts w:ascii="Times New Roman" w:hAnsi="Times New Roman"/>
          <w:sz w:val="24"/>
          <w:szCs w:val="24"/>
        </w:rPr>
        <w:t>Выйти на новый уровень организационной культуры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E46F10" w:rsidRPr="00D106B9" w:rsidRDefault="00E46F10" w:rsidP="00D106B9">
      <w:pPr>
        <w:pStyle w:val="a5"/>
        <w:spacing w:after="0" w:line="240" w:lineRule="auto"/>
        <w:ind w:left="709"/>
        <w:rPr>
          <w:rStyle w:val="FontStyle28"/>
          <w:b w:val="0"/>
          <w:bCs w:val="0"/>
          <w:sz w:val="24"/>
          <w:szCs w:val="24"/>
        </w:rPr>
      </w:pPr>
      <w:r w:rsidRPr="0062610E">
        <w:rPr>
          <w:rStyle w:val="FontStyle28"/>
          <w:sz w:val="32"/>
          <w:szCs w:val="32"/>
        </w:rPr>
        <w:t>2.3. Принципы</w:t>
      </w:r>
    </w:p>
    <w:p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непрерывности профессионального развития педагогических р</w:t>
      </w:r>
      <w:r w:rsidRPr="0062610E">
        <w:rPr>
          <w:rStyle w:val="FontStyle29"/>
          <w:sz w:val="24"/>
          <w:szCs w:val="24"/>
        </w:rPr>
        <w:t>а</w:t>
      </w:r>
      <w:r w:rsidRPr="0062610E">
        <w:rPr>
          <w:rStyle w:val="FontStyle29"/>
          <w:sz w:val="24"/>
          <w:szCs w:val="24"/>
        </w:rPr>
        <w:t>ботников (задан ФГОС);</w:t>
      </w:r>
    </w:p>
    <w:p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партнерства (предполагает определение круга актуальных и п</w:t>
      </w:r>
      <w:r w:rsidRPr="0062610E">
        <w:rPr>
          <w:rStyle w:val="FontStyle29"/>
          <w:sz w:val="24"/>
          <w:szCs w:val="24"/>
        </w:rPr>
        <w:t>о</w:t>
      </w:r>
      <w:r w:rsidRPr="0062610E">
        <w:rPr>
          <w:rStyle w:val="FontStyle29"/>
          <w:sz w:val="24"/>
          <w:szCs w:val="24"/>
        </w:rPr>
        <w:t>тенциальных партнеров в образовательном пространстве детского сада, города, консол</w:t>
      </w:r>
      <w:r w:rsidRPr="0062610E">
        <w:rPr>
          <w:rStyle w:val="FontStyle29"/>
          <w:sz w:val="24"/>
          <w:szCs w:val="24"/>
        </w:rPr>
        <w:t>и</w:t>
      </w:r>
      <w:r w:rsidRPr="0062610E">
        <w:rPr>
          <w:rStyle w:val="FontStyle29"/>
          <w:sz w:val="24"/>
          <w:szCs w:val="24"/>
        </w:rPr>
        <w:t>дацию их усилий, обеспечение устойчивости развития за счет системного эффекта вза</w:t>
      </w:r>
      <w:r w:rsidRPr="0062610E">
        <w:rPr>
          <w:rStyle w:val="FontStyle29"/>
          <w:sz w:val="24"/>
          <w:szCs w:val="24"/>
        </w:rPr>
        <w:t>и</w:t>
      </w:r>
      <w:r w:rsidRPr="0062610E">
        <w:rPr>
          <w:rStyle w:val="FontStyle29"/>
          <w:sz w:val="24"/>
          <w:szCs w:val="24"/>
        </w:rPr>
        <w:t>модействия);</w:t>
      </w:r>
    </w:p>
    <w:p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саморазвития (определяет приоритетность актуализации внутре</w:t>
      </w:r>
      <w:r w:rsidRPr="0062610E">
        <w:rPr>
          <w:rStyle w:val="FontStyle29"/>
          <w:sz w:val="24"/>
          <w:szCs w:val="24"/>
        </w:rPr>
        <w:t>н</w:t>
      </w:r>
      <w:r w:rsidRPr="0062610E">
        <w:rPr>
          <w:rStyle w:val="FontStyle29"/>
          <w:sz w:val="24"/>
          <w:szCs w:val="24"/>
        </w:rPr>
        <w:t>них источников развития, интенсификацию развития, способность адаптироваться в изм</w:t>
      </w:r>
      <w:r w:rsidRPr="0062610E">
        <w:rPr>
          <w:rStyle w:val="FontStyle29"/>
          <w:sz w:val="24"/>
          <w:szCs w:val="24"/>
        </w:rPr>
        <w:t>е</w:t>
      </w:r>
      <w:r w:rsidRPr="0062610E">
        <w:rPr>
          <w:rStyle w:val="FontStyle29"/>
          <w:sz w:val="24"/>
          <w:szCs w:val="24"/>
        </w:rPr>
        <w:t>нившейся ситуации).</w:t>
      </w:r>
    </w:p>
    <w:p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sz w:val="32"/>
          <w:szCs w:val="32"/>
        </w:rPr>
      </w:pPr>
      <w:r w:rsidRPr="0062610E">
        <w:rPr>
          <w:rStyle w:val="FontStyle28"/>
          <w:sz w:val="32"/>
          <w:szCs w:val="32"/>
        </w:rPr>
        <w:t>2.4.</w:t>
      </w:r>
      <w:r w:rsidRPr="0062610E">
        <w:rPr>
          <w:rStyle w:val="FontStyle28"/>
          <w:b w:val="0"/>
          <w:bCs w:val="0"/>
          <w:sz w:val="32"/>
          <w:szCs w:val="32"/>
        </w:rPr>
        <w:tab/>
      </w:r>
      <w:r w:rsidRPr="0062610E">
        <w:rPr>
          <w:rStyle w:val="FontStyle28"/>
          <w:sz w:val="32"/>
          <w:szCs w:val="32"/>
        </w:rPr>
        <w:t>Механизмы реализации Программы</w:t>
      </w:r>
    </w:p>
    <w:p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Основными участниками реализации Программы являются администрация и пед</w:t>
      </w:r>
      <w:r w:rsidRPr="0062610E">
        <w:rPr>
          <w:rStyle w:val="FontStyle29"/>
          <w:sz w:val="24"/>
          <w:szCs w:val="24"/>
        </w:rPr>
        <w:t>а</w:t>
      </w:r>
      <w:r w:rsidRPr="0062610E">
        <w:rPr>
          <w:rStyle w:val="FontStyle29"/>
          <w:sz w:val="24"/>
          <w:szCs w:val="24"/>
        </w:rPr>
        <w:t>гогический коллектив образовательного учреждения, способные реализовать поставле</w:t>
      </w:r>
      <w:r w:rsidRPr="0062610E">
        <w:rPr>
          <w:rStyle w:val="FontStyle29"/>
          <w:sz w:val="24"/>
          <w:szCs w:val="24"/>
        </w:rPr>
        <w:t>н</w:t>
      </w:r>
      <w:r w:rsidRPr="0062610E">
        <w:rPr>
          <w:rStyle w:val="FontStyle29"/>
          <w:sz w:val="24"/>
          <w:szCs w:val="24"/>
        </w:rPr>
        <w:t>ные цели и задачи Программы.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2.5. Сроки и этапы реализации Программы</w:t>
      </w:r>
    </w:p>
    <w:p w:rsidR="00E46F10" w:rsidRPr="0062610E" w:rsidRDefault="00E46F10" w:rsidP="00CE5548">
      <w:pPr>
        <w:pStyle w:val="Style24"/>
        <w:widowControl/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Программа рассчитана на</w:t>
      </w:r>
      <w:r w:rsidR="008B051B">
        <w:rPr>
          <w:rStyle w:val="FontStyle29"/>
          <w:sz w:val="24"/>
          <w:szCs w:val="24"/>
        </w:rPr>
        <w:t xml:space="preserve"> 3 учебных года - в период с 2023 по 2025</w:t>
      </w:r>
      <w:r>
        <w:rPr>
          <w:rStyle w:val="FontStyle29"/>
          <w:sz w:val="24"/>
          <w:szCs w:val="24"/>
        </w:rPr>
        <w:t xml:space="preserve">  годы</w:t>
      </w:r>
      <w:r w:rsidRPr="0062610E">
        <w:rPr>
          <w:rStyle w:val="FontStyle29"/>
          <w:sz w:val="24"/>
          <w:szCs w:val="24"/>
        </w:rPr>
        <w:t xml:space="preserve"> в соо</w:t>
      </w:r>
      <w:r w:rsidRPr="0062610E">
        <w:rPr>
          <w:rStyle w:val="FontStyle29"/>
          <w:sz w:val="24"/>
          <w:szCs w:val="24"/>
        </w:rPr>
        <w:t>т</w:t>
      </w:r>
      <w:r w:rsidRPr="0062610E">
        <w:rPr>
          <w:rStyle w:val="FontStyle29"/>
          <w:sz w:val="24"/>
          <w:szCs w:val="24"/>
        </w:rPr>
        <w:t>ветствии с актуальной ситуацией учреждения. Учитывается возможность продления ср</w:t>
      </w:r>
      <w:r w:rsidRPr="0062610E">
        <w:rPr>
          <w:rStyle w:val="FontStyle29"/>
          <w:sz w:val="24"/>
          <w:szCs w:val="24"/>
        </w:rPr>
        <w:t>о</w:t>
      </w:r>
      <w:r w:rsidRPr="0062610E">
        <w:rPr>
          <w:rStyle w:val="FontStyle29"/>
          <w:sz w:val="24"/>
          <w:szCs w:val="24"/>
        </w:rPr>
        <w:t xml:space="preserve">ков ее реализации при отсутствии планируемого результата. 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9"/>
          <w:b/>
          <w:bCs/>
          <w:sz w:val="32"/>
          <w:szCs w:val="32"/>
        </w:rPr>
      </w:pPr>
      <w:r w:rsidRPr="0062610E">
        <w:rPr>
          <w:rStyle w:val="FontStyle28"/>
          <w:sz w:val="32"/>
          <w:szCs w:val="32"/>
        </w:rPr>
        <w:t>2.6. Общий объем финансирования</w:t>
      </w:r>
    </w:p>
    <w:p w:rsidR="00E46F10" w:rsidRPr="0062610E" w:rsidRDefault="00E46F10" w:rsidP="00B43807">
      <w:pPr>
        <w:pStyle w:val="Style15"/>
        <w:widowControl/>
        <w:numPr>
          <w:ilvl w:val="0"/>
          <w:numId w:val="11"/>
        </w:numPr>
        <w:tabs>
          <w:tab w:val="left" w:pos="494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Бюджет   132 000 </w:t>
      </w:r>
    </w:p>
    <w:p w:rsidR="00E46F10" w:rsidRPr="0089320C" w:rsidRDefault="00E46F10" w:rsidP="0089320C">
      <w:pPr>
        <w:pStyle w:val="Style4"/>
        <w:widowControl/>
        <w:spacing w:line="240" w:lineRule="auto"/>
        <w:jc w:val="left"/>
        <w:rPr>
          <w:b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2.7. Ожидаемые результаты реализации </w:t>
      </w:r>
      <w:r w:rsidRPr="0089320C">
        <w:rPr>
          <w:rStyle w:val="FontStyle29"/>
          <w:b/>
          <w:sz w:val="32"/>
          <w:szCs w:val="32"/>
        </w:rPr>
        <w:t>Программы профе</w:t>
      </w:r>
      <w:r w:rsidRPr="0089320C">
        <w:rPr>
          <w:rStyle w:val="FontStyle29"/>
          <w:b/>
          <w:sz w:val="32"/>
          <w:szCs w:val="32"/>
        </w:rPr>
        <w:t>с</w:t>
      </w:r>
      <w:r w:rsidRPr="0089320C">
        <w:rPr>
          <w:rStyle w:val="FontStyle29"/>
          <w:b/>
          <w:sz w:val="32"/>
          <w:szCs w:val="32"/>
        </w:rPr>
        <w:t xml:space="preserve">сионального развития педагогов </w:t>
      </w:r>
      <w:r w:rsidR="008B051B" w:rsidRPr="008B051B">
        <w:rPr>
          <w:rStyle w:val="FontStyle29"/>
          <w:b/>
          <w:sz w:val="32"/>
          <w:szCs w:val="32"/>
        </w:rPr>
        <w:t>МАДОУ №6 г.Шимановск</w:t>
      </w:r>
      <w:r w:rsidR="008B051B">
        <w:rPr>
          <w:rStyle w:val="FontStyle29"/>
          <w:b/>
          <w:sz w:val="32"/>
          <w:szCs w:val="32"/>
        </w:rPr>
        <w:t xml:space="preserve"> на 2023-2025</w:t>
      </w:r>
      <w:r w:rsidRPr="0089320C">
        <w:rPr>
          <w:rStyle w:val="FontStyle29"/>
          <w:b/>
          <w:sz w:val="32"/>
          <w:szCs w:val="32"/>
        </w:rPr>
        <w:t xml:space="preserve"> годы</w:t>
      </w:r>
      <w:r w:rsidRPr="0089320C">
        <w:rPr>
          <w:b/>
          <w:sz w:val="32"/>
          <w:szCs w:val="32"/>
        </w:rPr>
        <w:t xml:space="preserve"> </w:t>
      </w:r>
    </w:p>
    <w:p w:rsidR="00E46F10" w:rsidRPr="00B81522" w:rsidRDefault="00E46F10" w:rsidP="0089320C">
      <w:pPr>
        <w:pStyle w:val="Style4"/>
        <w:widowControl/>
        <w:numPr>
          <w:ilvl w:val="0"/>
          <w:numId w:val="11"/>
        </w:numPr>
        <w:spacing w:line="240" w:lineRule="auto"/>
        <w:ind w:left="0" w:hanging="284"/>
        <w:jc w:val="left"/>
      </w:pPr>
      <w:r w:rsidRPr="007729C5">
        <w:t>Стабильная укомплектованность педагогическими кадрами  образовательного учрежд</w:t>
      </w:r>
      <w:r w:rsidRPr="007729C5">
        <w:t>е</w:t>
      </w:r>
      <w:r w:rsidRPr="007729C5">
        <w:t>ния</w:t>
      </w:r>
      <w:r>
        <w:t>;</w:t>
      </w:r>
    </w:p>
    <w:p w:rsidR="00E46F10" w:rsidRPr="007729C5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Готовность    педагогических    работников к использованию ИКТ в педагогическом     процессе  и повышения компетенций;</w:t>
      </w:r>
    </w:p>
    <w:p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>Мотивация к качественному педагогическом труду;</w:t>
      </w:r>
    </w:p>
    <w:p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>Увеличение доли педагогических работников, реализующ</w:t>
      </w:r>
      <w:r>
        <w:rPr>
          <w:rFonts w:ascii="Times New Roman" w:hAnsi="Times New Roman"/>
          <w:sz w:val="24"/>
          <w:szCs w:val="24"/>
        </w:rPr>
        <w:t>их     инновационные технол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гии,</w:t>
      </w:r>
      <w:r w:rsidRPr="0062610E">
        <w:rPr>
          <w:rFonts w:ascii="Times New Roman" w:hAnsi="Times New Roman"/>
          <w:sz w:val="24"/>
          <w:szCs w:val="24"/>
        </w:rPr>
        <w:t xml:space="preserve"> принимающих участие в конкурсах, творческих группах;</w:t>
      </w:r>
    </w:p>
    <w:p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lastRenderedPageBreak/>
        <w:t>Пов</w:t>
      </w:r>
      <w:r>
        <w:rPr>
          <w:rFonts w:ascii="Times New Roman" w:hAnsi="Times New Roman"/>
          <w:sz w:val="24"/>
          <w:szCs w:val="24"/>
        </w:rPr>
        <w:t>ышение       уровня     квалификации педагогов (по результатам оценки уровня квал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фикации педагогов, контрольно-оценочной деятельности)</w:t>
      </w:r>
      <w:r w:rsidRPr="0062610E">
        <w:rPr>
          <w:rFonts w:ascii="Times New Roman" w:hAnsi="Times New Roman"/>
          <w:sz w:val="24"/>
          <w:szCs w:val="24"/>
        </w:rPr>
        <w:t>;</w:t>
      </w:r>
    </w:p>
    <w:p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Удовлетворенность участников качеством организованных методических мероприятий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:rsidR="00E46F10" w:rsidRPr="007729C5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Пополнение нормативной базы дошкольного учреждения (положение о разработке ИППР, Регламент аттестации на соответствие занимаемо</w:t>
      </w:r>
      <w:r>
        <w:rPr>
          <w:rFonts w:ascii="Times New Roman" w:hAnsi="Times New Roman"/>
          <w:sz w:val="24"/>
          <w:szCs w:val="24"/>
        </w:rPr>
        <w:t>й</w:t>
      </w:r>
      <w:r w:rsidRPr="007729C5">
        <w:rPr>
          <w:rFonts w:ascii="Times New Roman" w:hAnsi="Times New Roman"/>
          <w:sz w:val="24"/>
          <w:szCs w:val="24"/>
        </w:rPr>
        <w:t xml:space="preserve"> должности)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Успешное прохождение педагогами аттестации для повышения уровня квалификации педагогов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Style w:val="FontStyle29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 xml:space="preserve">Сформирован творчески </w:t>
      </w:r>
      <w:r w:rsidRPr="0062610E">
        <w:rPr>
          <w:rStyle w:val="FontStyle29"/>
          <w:sz w:val="24"/>
          <w:szCs w:val="24"/>
        </w:rPr>
        <w:t>работающий коллектив педагогов-единомышленников.</w:t>
      </w:r>
    </w:p>
    <w:p w:rsidR="00E46F10" w:rsidRPr="00D106B9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Style w:val="FontStyle28"/>
          <w:b w:val="0"/>
          <w:bCs w:val="0"/>
          <w:sz w:val="24"/>
          <w:szCs w:val="24"/>
        </w:rPr>
      </w:pPr>
      <w:r w:rsidRPr="00D106B9">
        <w:rPr>
          <w:rStyle w:val="FontStyle29"/>
          <w:sz w:val="24"/>
          <w:szCs w:val="24"/>
        </w:rPr>
        <w:t>Качественная реализация ООП ДО (по результатам ВСОКО).</w:t>
      </w:r>
    </w:p>
    <w:p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Раздел </w:t>
      </w:r>
      <w:r w:rsidRPr="0062610E">
        <w:rPr>
          <w:rStyle w:val="FontStyle28"/>
          <w:sz w:val="32"/>
          <w:szCs w:val="32"/>
          <w:lang w:val="en-US"/>
        </w:rPr>
        <w:t>III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p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3.1. Система мероприятий по реализации программы</w:t>
      </w:r>
    </w:p>
    <w:p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tbl>
      <w:tblPr>
        <w:tblpPr w:leftFromText="180" w:rightFromText="180" w:vertAnchor="text" w:horzAnchor="page" w:tblpX="640" w:tblpY="173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81"/>
        <w:gridCol w:w="1940"/>
        <w:gridCol w:w="2023"/>
      </w:tblGrid>
      <w:tr w:rsidR="00E46F10" w:rsidRPr="00180651" w:rsidTr="00180651">
        <w:trPr>
          <w:trHeight w:val="428"/>
        </w:trPr>
        <w:tc>
          <w:tcPr>
            <w:tcW w:w="6981" w:type="dxa"/>
            <w:vAlign w:val="center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40" w:type="dxa"/>
            <w:vAlign w:val="center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23" w:type="dxa"/>
            <w:vAlign w:val="center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46F10" w:rsidRPr="00180651" w:rsidTr="00180651">
        <w:trPr>
          <w:trHeight w:val="428"/>
        </w:trPr>
        <w:tc>
          <w:tcPr>
            <w:tcW w:w="10944" w:type="dxa"/>
            <w:gridSpan w:val="3"/>
          </w:tcPr>
          <w:p w:rsidR="00E46F10" w:rsidRPr="00180651" w:rsidRDefault="00E46F10" w:rsidP="00180651">
            <w:pPr>
              <w:pStyle w:val="Style3"/>
              <w:widowControl/>
              <w:spacing w:line="240" w:lineRule="auto"/>
              <w:jc w:val="center"/>
              <w:rPr>
                <w:rStyle w:val="FontStyle28"/>
                <w:b w:val="0"/>
                <w:sz w:val="32"/>
                <w:szCs w:val="32"/>
              </w:rPr>
            </w:pPr>
            <w:r w:rsidRPr="00180651">
              <w:rPr>
                <w:b/>
              </w:rPr>
              <w:t>Обеспечить стимулирование целенаправленного, непрерывного повышения уровня квалифик</w:t>
            </w:r>
            <w:r w:rsidRPr="00180651">
              <w:rPr>
                <w:b/>
              </w:rPr>
              <w:t>а</w:t>
            </w:r>
            <w:r w:rsidRPr="00180651">
              <w:rPr>
                <w:b/>
              </w:rPr>
              <w:t>ции педагогов, их профессионального развития</w:t>
            </w:r>
          </w:p>
        </w:tc>
      </w:tr>
      <w:tr w:rsidR="00E46F10" w:rsidRPr="00180651" w:rsidTr="00180651">
        <w:trPr>
          <w:trHeight w:val="412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Создание перспективного плана  повышения квалификации педагогов на основе их профессиональных потребностей 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на менее 1 раза в 3 года 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Формирование корпоративного заказа на КПК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Ежегодно се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татель 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Представление и награждение лучших работников ДОУ госуда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ственными, муниципальными и отраслевыми наградами и знак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ми отличия 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 ДОУ и 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Разработка, внесение изменений в Положение о моральном и м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териальном стимулировании педагогических работников 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Усиление дифференциации оплаты труда.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 мере нео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Председатель комиссии по распределению стимулирующих выплат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Оказание поддержки и создание мотивации при аттестации пед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гогов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Анализ кадровой ситуации в системе ДОУ с целью прогнозир</w:t>
            </w:r>
            <w:r w:rsidRPr="00180651">
              <w:rPr>
                <w:rStyle w:val="FontStyle29"/>
                <w:sz w:val="24"/>
                <w:szCs w:val="24"/>
              </w:rPr>
              <w:t>о</w:t>
            </w:r>
            <w:r w:rsidRPr="00180651">
              <w:rPr>
                <w:rStyle w:val="FontStyle29"/>
                <w:sz w:val="24"/>
                <w:szCs w:val="24"/>
              </w:rPr>
              <w:t xml:space="preserve">вания потребности в педагогических кадрах на последующие </w:t>
            </w:r>
            <w:r w:rsidRPr="00180651">
              <w:rPr>
                <w:rStyle w:val="FontStyle33"/>
                <w:sz w:val="24"/>
                <w:szCs w:val="24"/>
              </w:rPr>
              <w:t xml:space="preserve">учебные </w:t>
            </w:r>
            <w:r w:rsidRPr="00180651">
              <w:rPr>
                <w:rStyle w:val="FontStyle29"/>
                <w:sz w:val="24"/>
                <w:szCs w:val="24"/>
              </w:rPr>
              <w:t>годы, переподготовки педагогов в соответствии с про</w:t>
            </w:r>
            <w:r w:rsidRPr="00180651">
              <w:rPr>
                <w:rStyle w:val="FontStyle29"/>
                <w:sz w:val="24"/>
                <w:szCs w:val="24"/>
              </w:rPr>
              <w:t>ф</w:t>
            </w:r>
            <w:r w:rsidRPr="00180651">
              <w:rPr>
                <w:rStyle w:val="FontStyle29"/>
                <w:sz w:val="24"/>
                <w:szCs w:val="24"/>
              </w:rPr>
              <w:t>стандартом, ротации кадров.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Май ежегодно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Заведующий ДОУ Старший воспитатель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включения педагогов ДОУ в образовательное пространство: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ГМО, ШМП; 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образовательные интернет сайты;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персональные сайты педагогов и т.п.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Заведующий, старший восп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татель ДОУ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обучения всех педагогов основам компьютерной грамотности с помощью обмена опытом в «Клубе компьютерных образовательных презентаций»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Достижение 90%  ИКТ-компетенций педагогов 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 и старший восп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Изучение качества предоставляемых услуг (мониторинг уровня удовлетворенности потребителей деятельностью ДОУ)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Май 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Старший восп</w:t>
            </w:r>
            <w:r w:rsidRPr="00180651">
              <w:rPr>
                <w:rStyle w:val="FontStyle29"/>
                <w:sz w:val="24"/>
                <w:szCs w:val="24"/>
              </w:rPr>
              <w:t>и</w:t>
            </w:r>
            <w:r w:rsidRPr="00180651">
              <w:rPr>
                <w:rStyle w:val="FontStyle29"/>
                <w:sz w:val="24"/>
                <w:szCs w:val="24"/>
              </w:rPr>
              <w:t>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Составление, корректировка и анализ индивидуального плана профессионального  развития педагога и представление на ит</w:t>
            </w:r>
            <w:r w:rsidRPr="00180651">
              <w:rPr>
                <w:rStyle w:val="FontStyle29"/>
                <w:sz w:val="24"/>
                <w:szCs w:val="24"/>
              </w:rPr>
              <w:t>о</w:t>
            </w:r>
            <w:r w:rsidRPr="00180651">
              <w:rPr>
                <w:rStyle w:val="FontStyle29"/>
                <w:sz w:val="24"/>
                <w:szCs w:val="24"/>
              </w:rPr>
              <w:t>говом педсовете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Старший восп</w:t>
            </w:r>
            <w:r w:rsidRPr="00180651">
              <w:rPr>
                <w:rStyle w:val="FontStyle29"/>
                <w:sz w:val="24"/>
                <w:szCs w:val="24"/>
              </w:rPr>
              <w:t>и</w:t>
            </w:r>
            <w:r w:rsidRPr="00180651">
              <w:rPr>
                <w:rStyle w:val="FontStyle29"/>
                <w:sz w:val="24"/>
                <w:szCs w:val="24"/>
              </w:rPr>
              <w:t>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10944" w:type="dxa"/>
            <w:gridSpan w:val="3"/>
          </w:tcPr>
          <w:p w:rsidR="00E46F10" w:rsidRPr="00180651" w:rsidRDefault="00E46F10" w:rsidP="001806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Повысить уровень квалификации педагогов на основе оценки уровня квалификации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Проведение оценки уровня квалификации, выявление образов</w:t>
            </w:r>
            <w:r w:rsidRPr="00180651">
              <w:rPr>
                <w:rStyle w:val="FontStyle29"/>
                <w:sz w:val="24"/>
                <w:szCs w:val="24"/>
              </w:rPr>
              <w:t>а</w:t>
            </w:r>
            <w:r w:rsidRPr="00180651">
              <w:rPr>
                <w:rStyle w:val="FontStyle29"/>
                <w:sz w:val="24"/>
                <w:szCs w:val="24"/>
              </w:rPr>
              <w:t>тельных потребностей</w:t>
            </w:r>
          </w:p>
        </w:tc>
        <w:tc>
          <w:tcPr>
            <w:tcW w:w="1940" w:type="dxa"/>
          </w:tcPr>
          <w:p w:rsidR="00E46F10" w:rsidRPr="00180651" w:rsidRDefault="008B051B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2023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t>Заведующий и старший восп</w:t>
            </w:r>
            <w:r w:rsidRPr="00180651">
              <w:t>и</w:t>
            </w:r>
            <w:r w:rsidRPr="00180651">
              <w:t>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Трудовое действие: планирование образовательной работы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формирование корпоративного заказа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организация курсов ПК на основе оценки уровня квалификации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-оценка эффективности курсов (повторная оценка 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уровня квалификации, КОД)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Трудовые действия: реализация образовательной работы и организация разных видов деятельности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Внутренние ресурсы: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-организация КОД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проведение ВСОКО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-повторная оценка уровня квалификации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Организация методического сопровождения: 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заседания педсоветов:</w:t>
            </w:r>
            <w:r w:rsidRPr="00180651">
              <w:rPr>
                <w:rStyle w:val="FontStyle29"/>
                <w:sz w:val="24"/>
                <w:szCs w:val="24"/>
              </w:rPr>
              <w:t xml:space="preserve"> многоэтапный педсовет «Проектир</w:t>
            </w:r>
            <w:r w:rsidRPr="00180651">
              <w:rPr>
                <w:rStyle w:val="FontStyle29"/>
                <w:sz w:val="24"/>
                <w:szCs w:val="24"/>
              </w:rPr>
              <w:t>о</w:t>
            </w:r>
            <w:r w:rsidRPr="00180651">
              <w:rPr>
                <w:rStyle w:val="FontStyle29"/>
                <w:sz w:val="24"/>
                <w:szCs w:val="24"/>
              </w:rPr>
              <w:t>вание центров детской активности», «Разработка ИППР на основе оценки уровня квалификации»; «Час игры в ДОУ» «Проектная и исследовательская деятельность в ДОУ» «Те</w:t>
            </w:r>
            <w:r w:rsidRPr="00180651">
              <w:rPr>
                <w:rStyle w:val="FontStyle29"/>
                <w:sz w:val="24"/>
                <w:szCs w:val="24"/>
              </w:rPr>
              <w:t>р</w:t>
            </w:r>
            <w:r w:rsidRPr="00180651">
              <w:rPr>
                <w:rStyle w:val="FontStyle29"/>
                <w:sz w:val="24"/>
                <w:szCs w:val="24"/>
              </w:rPr>
              <w:t>ритория ДОУ - территория детства»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профильные и индивидуальные консультации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временные творческие объединения по направлениям работы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конкурсы: «Проектирование центров детской активности», «Территория ДОУ - территория детства»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семенары-практикумы,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«Звуковая культура речи», «Испол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зование схем в заучивании стихотворений»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открытые показы ООД 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Наставничество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Внешние ресурсы:</w:t>
            </w:r>
          </w:p>
          <w:p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включение педагогов в образовательное пространство: ГМО, клубы молодого педагога, интернет-сообщества</w:t>
            </w:r>
          </w:p>
          <w:p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взаимодействие с соцпартнерами </w:t>
            </w:r>
          </w:p>
          <w:p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конкурсное движение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365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Трудовое действие: реализация педагогических рекоме</w:t>
            </w:r>
            <w:r w:rsidRPr="00180651">
              <w:rPr>
                <w:rStyle w:val="FontStyle29"/>
                <w:b/>
                <w:sz w:val="24"/>
                <w:szCs w:val="24"/>
              </w:rPr>
              <w:t>н</w:t>
            </w:r>
            <w:r w:rsidRPr="00180651">
              <w:rPr>
                <w:rStyle w:val="FontStyle29"/>
                <w:b/>
                <w:sz w:val="24"/>
                <w:szCs w:val="24"/>
              </w:rPr>
              <w:t>даций специалистов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Внутренние ресурсы: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-организация КОД</w:t>
            </w:r>
          </w:p>
          <w:p w:rsidR="00E46F10" w:rsidRPr="00180651" w:rsidRDefault="00BE62BB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- консультации учителя - логопеда</w:t>
            </w:r>
            <w:r w:rsidR="00E46F10" w:rsidRPr="00180651">
              <w:rPr>
                <w:rStyle w:val="FontStyle29"/>
                <w:sz w:val="24"/>
                <w:szCs w:val="24"/>
              </w:rPr>
              <w:t xml:space="preserve"> по реализации АОП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семинары-практикумы: «РППС в группе комбинированной н</w:t>
            </w:r>
            <w:r w:rsidRPr="00180651">
              <w:rPr>
                <w:rStyle w:val="FontStyle29"/>
                <w:sz w:val="24"/>
                <w:szCs w:val="24"/>
              </w:rPr>
              <w:t>а</w:t>
            </w:r>
            <w:r w:rsidRPr="00180651">
              <w:rPr>
                <w:rStyle w:val="FontStyle29"/>
                <w:sz w:val="24"/>
                <w:szCs w:val="24"/>
              </w:rPr>
              <w:t>правленности», «Взаимодействие воспитателя комбинированной группы со специалистами при реализации АОП», «Звуковая культура речи»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b/>
                <w:i/>
              </w:rPr>
            </w:pPr>
            <w:r w:rsidRPr="00180651">
              <w:rPr>
                <w:b/>
                <w:i/>
              </w:rPr>
              <w:lastRenderedPageBreak/>
              <w:t>Внешние ресурсы: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-прохождение  КПК «Организация инклюзивного образовател</w:t>
            </w:r>
            <w:r w:rsidRPr="00180651">
              <w:t>ь</w:t>
            </w:r>
            <w:r w:rsidRPr="00180651">
              <w:t>ного процесса на дошкольном уровне общего образования»;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 ГМО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-взаимодействие с ЦДиК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rPr>
                <w:b/>
              </w:rPr>
              <w:t>Трудовое действие</w:t>
            </w:r>
            <w:r w:rsidRPr="00180651">
              <w:t>: Выстраивание партнерского взаимодейс</w:t>
            </w:r>
            <w:r w:rsidRPr="00180651">
              <w:t>т</w:t>
            </w:r>
            <w:r w:rsidRPr="00180651">
              <w:t>вия с родителями</w:t>
            </w:r>
          </w:p>
          <w:p w:rsidR="00BE62BB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 xml:space="preserve">-Серия презентационных докладов: «Гость группы» 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«Мастер-класс- эффективная форма вовлечения родителей в о</w:t>
            </w:r>
            <w:r w:rsidRPr="00180651">
              <w:t>б</w:t>
            </w:r>
            <w:r w:rsidRPr="00180651">
              <w:t xml:space="preserve">разовательный процесс» 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 xml:space="preserve">«Ромашковое поле» 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 вовлечение родителей в проектную деятельность</w:t>
            </w:r>
          </w:p>
          <w:p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t>-поддержка традиций: экскурсии, театральный фестиваль, вес</w:t>
            </w:r>
            <w:r w:rsidRPr="00180651">
              <w:t>е</w:t>
            </w:r>
            <w:r w:rsidRPr="00180651">
              <w:t>лые старты с родителями, квест-игра с родителями, проведение акций, организация выставок.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8B051B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2024</w:t>
            </w:r>
            <w:r w:rsidR="00E46F10" w:rsidRPr="00180651">
              <w:rPr>
                <w:rStyle w:val="FontStyle29"/>
                <w:sz w:val="24"/>
                <w:szCs w:val="24"/>
              </w:rPr>
              <w:t>г.</w:t>
            </w:r>
          </w:p>
          <w:p w:rsidR="00E46F10" w:rsidRPr="00180651" w:rsidRDefault="008B051B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2025</w:t>
            </w:r>
            <w:r w:rsidR="00E46F10" w:rsidRPr="00180651">
              <w:rPr>
                <w:rStyle w:val="FontStyle29"/>
                <w:sz w:val="24"/>
                <w:szCs w:val="24"/>
              </w:rPr>
              <w:t>г.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Июнь-сентябрь</w:t>
            </w:r>
          </w:p>
          <w:p w:rsidR="00E46F10" w:rsidRPr="00180651" w:rsidRDefault="00BE62BB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Окт. 2025г.март2026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По плану КОД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Апрель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Ежегодно</w:t>
            </w:r>
          </w:p>
          <w:p w:rsidR="00E46F10" w:rsidRPr="00180651" w:rsidRDefault="00BE62BB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октябрь2025</w:t>
            </w:r>
            <w:r w:rsidR="00E46F10" w:rsidRPr="00180651">
              <w:rPr>
                <w:rStyle w:val="FontStyle29"/>
                <w:sz w:val="24"/>
                <w:szCs w:val="24"/>
              </w:rPr>
              <w:t>г.</w:t>
            </w: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</w:pPr>
            <w:r w:rsidRPr="00180651">
              <w:t xml:space="preserve"> Заведующий и старший восп</w:t>
            </w:r>
            <w:r w:rsidRPr="00180651">
              <w:t>и</w:t>
            </w:r>
            <w:r w:rsidRPr="00180651">
              <w:t>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10944" w:type="dxa"/>
            <w:gridSpan w:val="3"/>
          </w:tcPr>
          <w:p w:rsidR="00E46F10" w:rsidRPr="00180651" w:rsidRDefault="00E46F10" w:rsidP="0018065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Совершенствовать систему переподготовки и повышения квалификации педагогических кадров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разных форм  обучения и переподготовка педаг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гов (в том числе дистанционного),</w:t>
            </w:r>
            <w:r w:rsidRPr="00180651">
              <w:rPr>
                <w:rStyle w:val="FontStyle29"/>
              </w:rPr>
              <w:t xml:space="preserve"> </w:t>
            </w:r>
            <w:r w:rsidRPr="00180651">
              <w:rPr>
                <w:rStyle w:val="FontStyle29"/>
                <w:sz w:val="24"/>
                <w:szCs w:val="24"/>
              </w:rPr>
              <w:t>Формирование корпоративн</w:t>
            </w:r>
            <w:r w:rsidRPr="00180651">
              <w:rPr>
                <w:rStyle w:val="FontStyle29"/>
                <w:sz w:val="24"/>
                <w:szCs w:val="24"/>
              </w:rPr>
              <w:t>о</w:t>
            </w:r>
            <w:r w:rsidRPr="00180651">
              <w:rPr>
                <w:rStyle w:val="FontStyle29"/>
                <w:sz w:val="24"/>
                <w:szCs w:val="24"/>
              </w:rPr>
              <w:t>го заказа на курсы ПК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по индивидуальным программам профе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сионального развития (ИППР)</w:t>
            </w: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татель ДОУ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Наставничество для  методического сопровождения, адаптации и становления молодых педагогов.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BE62BB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татель ДОУ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Проведение тренингов, направленных на усиление коммуник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тивных возможностей педагогов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семинаров-практикумов: «Искусство самопрезент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ции», «Учимся искусству дискуссии» 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6F10" w:rsidRPr="00180651" w:rsidRDefault="00BE62BB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2024-2025</w:t>
            </w:r>
          </w:p>
        </w:tc>
        <w:tc>
          <w:tcPr>
            <w:tcW w:w="2023" w:type="dxa"/>
          </w:tcPr>
          <w:p w:rsidR="00E46F10" w:rsidRPr="00180651" w:rsidRDefault="00E46F10" w:rsidP="00BE6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Развитие конкурсного движения: 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-конкурсы в ДОУ </w:t>
            </w:r>
          </w:p>
          <w:p w:rsidR="00E46F10" w:rsidRPr="00180651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-дистанционные конкурсы  </w:t>
            </w:r>
          </w:p>
          <w:p w:rsidR="00BE62BB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2BB">
              <w:rPr>
                <w:rFonts w:ascii="Times New Roman" w:hAnsi="Times New Roman"/>
                <w:sz w:val="24"/>
                <w:szCs w:val="24"/>
              </w:rPr>
              <w:t>-профессиональн</w:t>
            </w:r>
            <w:r w:rsidR="00BE62BB">
              <w:rPr>
                <w:rFonts w:ascii="Times New Roman" w:hAnsi="Times New Roman"/>
                <w:sz w:val="24"/>
                <w:szCs w:val="24"/>
              </w:rPr>
              <w:t>ые конкурсы «Воспитатель года»</w:t>
            </w:r>
          </w:p>
          <w:p w:rsidR="00E46F10" w:rsidRPr="00BE62BB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2BB">
              <w:rPr>
                <w:rFonts w:ascii="Times New Roman" w:hAnsi="Times New Roman"/>
                <w:sz w:val="24"/>
                <w:szCs w:val="24"/>
              </w:rPr>
              <w:t>номинирование педагогов по результатам работы за год</w:t>
            </w:r>
          </w:p>
          <w:p w:rsidR="00E46F10" w:rsidRPr="00180651" w:rsidRDefault="00E46F10" w:rsidP="0018065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BE62BB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татель ДОУ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Дополнительные курсы по внедрению современных компьюте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ных технологий «Мастерская современных компьютерных те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х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нологий»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 срокам орг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татель ДОУ</w:t>
            </w:r>
          </w:p>
        </w:tc>
      </w:tr>
      <w:tr w:rsidR="00E46F10" w:rsidRPr="00180651" w:rsidTr="00180651">
        <w:trPr>
          <w:trHeight w:val="428"/>
        </w:trPr>
        <w:tc>
          <w:tcPr>
            <w:tcW w:w="10944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Повысить качество методической помощи педагогам на основе выявленных образовательных потребностей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Совершенствование системы внутреннего контроля. Организ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ция проведения ВСОКО, оценки уровня квалификации.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Создать условия для использования педагогами ИКТ в образов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тельном процессе</w:t>
            </w:r>
          </w:p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методического  сопровождения на основе ИППР педагогов, разработанных на основе их профессиональных 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требностей.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10944" w:type="dxa"/>
            <w:gridSpan w:val="3"/>
          </w:tcPr>
          <w:p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Выйти на новый уровень организационной культуры учреждения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благоприятного психологического климата в педагог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ческом коллективе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Управленческая команда 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традиционных  праздничных мероприятий темат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ческого характера, совместных экскурсий и поездок</w:t>
            </w:r>
          </w:p>
          <w:p w:rsidR="00E46F10" w:rsidRPr="00180651" w:rsidRDefault="00E46F10" w:rsidP="00180651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Старший восп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татель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Поддержка  традиций ДОУ (1 сентября, День пожилого человека, день дошкольного работника и т.д.)</w:t>
            </w:r>
          </w:p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hanging="5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Стимулирование успешной профессиональной деятельности в муниципальных проектов,  проектах ДОУ, 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Заведующий Старший восп</w:t>
            </w:r>
            <w:r w:rsidRPr="00180651">
              <w:rPr>
                <w:rStyle w:val="FontStyle29"/>
                <w:sz w:val="24"/>
                <w:szCs w:val="24"/>
              </w:rPr>
              <w:t>и</w:t>
            </w:r>
            <w:r w:rsidRPr="00180651">
              <w:rPr>
                <w:rStyle w:val="FontStyle29"/>
                <w:sz w:val="24"/>
                <w:szCs w:val="24"/>
              </w:rPr>
              <w:t>татель</w:t>
            </w:r>
          </w:p>
        </w:tc>
      </w:tr>
      <w:tr w:rsidR="00E46F10" w:rsidRPr="00180651" w:rsidTr="00180651">
        <w:trPr>
          <w:trHeight w:val="428"/>
        </w:trPr>
        <w:tc>
          <w:tcPr>
            <w:tcW w:w="6981" w:type="dxa"/>
          </w:tcPr>
          <w:p w:rsidR="00E46F10" w:rsidRPr="00180651" w:rsidRDefault="00E46F10" w:rsidP="00BE62BB">
            <w:pPr>
              <w:pStyle w:val="Style1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Выпуск газеты ДОУ </w:t>
            </w:r>
          </w:p>
        </w:tc>
        <w:tc>
          <w:tcPr>
            <w:tcW w:w="1940" w:type="dxa"/>
          </w:tcPr>
          <w:p w:rsidR="00E46F10" w:rsidRPr="00180651" w:rsidRDefault="00E46F10" w:rsidP="00180651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:rsidR="00E46F10" w:rsidRPr="00180651" w:rsidRDefault="00E46F10" w:rsidP="00180651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Старший восп</w:t>
            </w:r>
            <w:r w:rsidRPr="00180651">
              <w:rPr>
                <w:rStyle w:val="FontStyle29"/>
                <w:sz w:val="24"/>
                <w:szCs w:val="24"/>
              </w:rPr>
              <w:t>и</w:t>
            </w:r>
            <w:r w:rsidRPr="00180651">
              <w:rPr>
                <w:rStyle w:val="FontStyle29"/>
                <w:sz w:val="24"/>
                <w:szCs w:val="24"/>
              </w:rPr>
              <w:t>татель</w:t>
            </w:r>
          </w:p>
        </w:tc>
      </w:tr>
    </w:tbl>
    <w:p w:rsidR="00E46F10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РАЗДЕЛ </w:t>
      </w:r>
      <w:r w:rsidRPr="0062610E">
        <w:rPr>
          <w:rStyle w:val="FontStyle28"/>
          <w:sz w:val="32"/>
          <w:szCs w:val="32"/>
          <w:lang w:val="en-US"/>
        </w:rPr>
        <w:t>IV</w:t>
      </w:r>
    </w:p>
    <w:p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B43807">
      <w:pPr>
        <w:pStyle w:val="Style3"/>
        <w:widowControl/>
        <w:numPr>
          <w:ilvl w:val="1"/>
          <w:numId w:val="16"/>
        </w:numPr>
        <w:spacing w:line="240" w:lineRule="auto"/>
        <w:ind w:left="0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М</w:t>
      </w:r>
      <w:r>
        <w:rPr>
          <w:rStyle w:val="FontStyle28"/>
          <w:sz w:val="32"/>
          <w:szCs w:val="32"/>
        </w:rPr>
        <w:t xml:space="preserve">ониторинг реализации программы профессионального развития педагогов </w:t>
      </w:r>
      <w:r w:rsidR="00BE62BB" w:rsidRPr="00BE62BB">
        <w:rPr>
          <w:rStyle w:val="FontStyle28"/>
          <w:sz w:val="32"/>
          <w:szCs w:val="32"/>
        </w:rPr>
        <w:t xml:space="preserve">МАДОУ №6 г.Шимановск </w:t>
      </w:r>
      <w:r w:rsidR="00BE62BB">
        <w:rPr>
          <w:rStyle w:val="FontStyle28"/>
          <w:sz w:val="32"/>
          <w:szCs w:val="32"/>
        </w:rPr>
        <w:t>на 2023-2025</w:t>
      </w:r>
      <w:r>
        <w:rPr>
          <w:rStyle w:val="FontStyle28"/>
          <w:sz w:val="32"/>
          <w:szCs w:val="32"/>
        </w:rPr>
        <w:t xml:space="preserve"> г</w:t>
      </w:r>
      <w:r>
        <w:rPr>
          <w:rStyle w:val="FontStyle28"/>
          <w:sz w:val="32"/>
          <w:szCs w:val="32"/>
        </w:rPr>
        <w:t>о</w:t>
      </w:r>
      <w:r>
        <w:rPr>
          <w:rStyle w:val="FontStyle28"/>
          <w:sz w:val="32"/>
          <w:szCs w:val="32"/>
        </w:rPr>
        <w:t>ды</w:t>
      </w:r>
    </w:p>
    <w:p w:rsidR="00E46F10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Мониторинг уровня</w:t>
      </w:r>
      <w:r>
        <w:rPr>
          <w:rStyle w:val="FontStyle29"/>
          <w:sz w:val="24"/>
          <w:szCs w:val="24"/>
        </w:rPr>
        <w:t xml:space="preserve"> квалификации </w:t>
      </w:r>
      <w:r w:rsidRPr="0062610E">
        <w:rPr>
          <w:rStyle w:val="FontStyle29"/>
          <w:sz w:val="24"/>
          <w:szCs w:val="24"/>
        </w:rPr>
        <w:t xml:space="preserve"> педагогических работников осуществляется на основе </w:t>
      </w:r>
      <w:r>
        <w:rPr>
          <w:rStyle w:val="FontStyle29"/>
          <w:sz w:val="24"/>
          <w:szCs w:val="24"/>
        </w:rPr>
        <w:t>оценки уровня квалификации</w:t>
      </w:r>
      <w:r w:rsidRPr="0062610E">
        <w:rPr>
          <w:rStyle w:val="FontStyle29"/>
          <w:sz w:val="24"/>
          <w:szCs w:val="24"/>
        </w:rPr>
        <w:t>. Мониторинг осуществляется через изучение опыта работы педагога, заинтересованности в инновациях, овладения педагогическими технол</w:t>
      </w:r>
      <w:r w:rsidRPr="0062610E">
        <w:rPr>
          <w:rStyle w:val="FontStyle29"/>
          <w:sz w:val="24"/>
          <w:szCs w:val="24"/>
        </w:rPr>
        <w:t>о</w:t>
      </w:r>
      <w:r w:rsidRPr="0062610E">
        <w:rPr>
          <w:rStyle w:val="FontStyle29"/>
          <w:sz w:val="24"/>
          <w:szCs w:val="24"/>
        </w:rPr>
        <w:t>гиями, готовности к саморазвитию, результатов участия в методической работе ДОУ.</w:t>
      </w:r>
    </w:p>
    <w:p w:rsidR="00E46F10" w:rsidRPr="00B35E97" w:rsidRDefault="00E46F10" w:rsidP="003D5D24">
      <w:pPr>
        <w:pStyle w:val="Default"/>
        <w:jc w:val="both"/>
      </w:pPr>
      <w:r w:rsidRPr="00B35E97">
        <w:rPr>
          <w:b/>
        </w:rPr>
        <w:t>Способы оценки изменений:</w:t>
      </w:r>
    </w:p>
    <w:p w:rsidR="00E46F10" w:rsidRPr="00B35E97" w:rsidRDefault="00E46F10" w:rsidP="003D5D24">
      <w:pPr>
        <w:pStyle w:val="Default"/>
      </w:pPr>
      <w:r w:rsidRPr="00B35E97">
        <w:t>– наблюдение;</w:t>
      </w:r>
    </w:p>
    <w:p w:rsidR="00E46F10" w:rsidRPr="00B35E97" w:rsidRDefault="00E46F10" w:rsidP="003D5D24">
      <w:pPr>
        <w:pStyle w:val="Default"/>
      </w:pPr>
      <w:r w:rsidRPr="00B35E97">
        <w:t xml:space="preserve">- собеседование; </w:t>
      </w:r>
    </w:p>
    <w:p w:rsidR="00E46F10" w:rsidRPr="00B35E97" w:rsidRDefault="00E46F10" w:rsidP="003D5D24">
      <w:pPr>
        <w:pStyle w:val="Default"/>
      </w:pPr>
      <w:r w:rsidRPr="00B35E97">
        <w:t>- контрольно-оценочная деятельность</w:t>
      </w:r>
    </w:p>
    <w:p w:rsidR="00E46F10" w:rsidRPr="00B35E97" w:rsidRDefault="00E46F10" w:rsidP="003D5D24">
      <w:pPr>
        <w:pStyle w:val="Default"/>
      </w:pPr>
      <w:r w:rsidRPr="00B35E97">
        <w:t xml:space="preserve">- повторная оценка – сравнение результатов экспертизы 1 и экспертизы 2. </w:t>
      </w:r>
    </w:p>
    <w:p w:rsidR="00E46F10" w:rsidRDefault="00E46F10" w:rsidP="000A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- оценка динамики индивидуального развития ребенка.</w:t>
      </w:r>
    </w:p>
    <w:p w:rsidR="00E46F10" w:rsidRPr="0062610E" w:rsidRDefault="00E46F10" w:rsidP="000A57DE">
      <w:pPr>
        <w:autoSpaceDE w:val="0"/>
        <w:autoSpaceDN w:val="0"/>
        <w:adjustRightInd w:val="0"/>
        <w:spacing w:after="0" w:line="240" w:lineRule="auto"/>
        <w:jc w:val="both"/>
        <w:rPr>
          <w:rStyle w:val="FontStyle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-ВСОКО</w:t>
      </w:r>
    </w:p>
    <w:p w:rsidR="00E46F10" w:rsidRPr="0062610E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402"/>
        <w:gridCol w:w="5954"/>
      </w:tblGrid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18"/>
              <w:widowControl/>
              <w:spacing w:line="240" w:lineRule="auto"/>
              <w:rPr>
                <w:rStyle w:val="FontStyle34"/>
                <w:i w:val="0"/>
                <w:sz w:val="24"/>
                <w:szCs w:val="24"/>
              </w:rPr>
            </w:pPr>
            <w:r w:rsidRPr="00180651">
              <w:rPr>
                <w:rStyle w:val="FontStyle34"/>
                <w:i w:val="0"/>
                <w:sz w:val="24"/>
                <w:szCs w:val="24"/>
              </w:rPr>
              <w:t>Предполагаемые результаты реализации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18"/>
              <w:widowControl/>
              <w:spacing w:line="240" w:lineRule="auto"/>
              <w:rPr>
                <w:rStyle w:val="FontStyle34"/>
                <w:i w:val="0"/>
                <w:sz w:val="24"/>
                <w:szCs w:val="24"/>
              </w:rPr>
            </w:pPr>
            <w:r w:rsidRPr="00180651">
              <w:rPr>
                <w:rStyle w:val="FontStyle34"/>
                <w:i w:val="0"/>
                <w:sz w:val="24"/>
                <w:szCs w:val="24"/>
              </w:rPr>
              <w:t>Индикаторы измерения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firstLine="14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Пополнение нормативной базы ДОУ,         регламентирующей сопровождение педагогов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89320C">
            <w:pPr>
              <w:pStyle w:val="Style23"/>
              <w:widowControl/>
              <w:spacing w:line="240" w:lineRule="auto"/>
              <w:ind w:firstLine="5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Наличие программ, положений,  ИППР, положения о конкурсах и мастерских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Создание          условий для профессионального роста ка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t>ж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t>дого педагога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Рост числа педагогов с первой и высшей                квал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и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фикационными категориями на 20% </w:t>
            </w:r>
          </w:p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Рост числа        педагогов,   участни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softHyphen/>
              <w:t>ков профессионал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ь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ных конкурсов</w:t>
            </w:r>
          </w:p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Рост        числа                педагогов, демонстрирующих  свой педагогический опыт на семинарах, мастер-классах, через публикации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hanging="10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Сформированный      творчески работающий            коллектив педагогов-единомышленников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Рост числа педагогов,  работающих в творческих, пр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t>о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t>ектных группах разного уровня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firstLine="10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Освоение педагогами иннов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t>а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t>ционньх образовательных те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t>х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t>нологий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Увеличение   доли   педагогических работников,               реализующих инновационные            технологии, пр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t>и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t>нимающих участие в конкурсах, творческих группах</w:t>
            </w:r>
          </w:p>
          <w:p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lastRenderedPageBreak/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Количество   педагогов,    имеющих разработанные методические пособия и авторские программы</w:t>
            </w:r>
          </w:p>
          <w:p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Использование ИКТ в педагогическом       процессе       и повышения квалификации-90%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lastRenderedPageBreak/>
              <w:t>Закрепление кадров в ДОУ и создание       условий       для привлечения              молодых педагогов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6"/>
              <w:widowControl/>
              <w:tabs>
                <w:tab w:val="left" w:pos="322"/>
              </w:tabs>
              <w:spacing w:line="240" w:lineRule="auto"/>
              <w:ind w:hanging="206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Обеспеченность    ДОУ    педагоги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softHyphen/>
              <w:t>ческими кадрами на 100%</w:t>
            </w:r>
          </w:p>
          <w:p w:rsidR="00E46F10" w:rsidRPr="00180651" w:rsidRDefault="00E46F10" w:rsidP="00CE5548">
            <w:pPr>
              <w:pStyle w:val="Style26"/>
              <w:widowControl/>
              <w:tabs>
                <w:tab w:val="left" w:pos="322"/>
              </w:tabs>
              <w:spacing w:line="240" w:lineRule="auto"/>
              <w:ind w:firstLine="0"/>
              <w:rPr>
                <w:rStyle w:val="FontStyle35"/>
                <w:b w:val="0"/>
                <w:sz w:val="24"/>
                <w:szCs w:val="24"/>
              </w:rPr>
            </w:pP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hanging="5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Решение комплекса социальных и моральных мер поощрения для повышения                 стат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t>у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t>са педагогических работников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Все    педагоги    переведены    на эффективный ко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н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тракт </w:t>
            </w:r>
          </w:p>
          <w:p w:rsidR="00E46F10" w:rsidRPr="00180651" w:rsidRDefault="00E46F10" w:rsidP="003D5D24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Разработано       положение об оплате труда с учетом стимулирования педагогов за проф. деятельность</w:t>
            </w:r>
          </w:p>
        </w:tc>
      </w:tr>
      <w:tr w:rsidR="00E46F10" w:rsidRPr="00180651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ind w:hanging="5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Качественная реализация ООП ДО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Результаты ВСОКО</w:t>
            </w:r>
          </w:p>
        </w:tc>
      </w:tr>
    </w:tbl>
    <w:p w:rsidR="00E46F10" w:rsidRPr="0062610E" w:rsidRDefault="00E46F10" w:rsidP="00CE5548">
      <w:pPr>
        <w:pStyle w:val="Style3"/>
        <w:widowControl/>
        <w:spacing w:line="240" w:lineRule="auto"/>
        <w:jc w:val="left"/>
      </w:pPr>
    </w:p>
    <w:p w:rsidR="00E46F10" w:rsidRPr="0062610E" w:rsidRDefault="00E46F10" w:rsidP="00B43807">
      <w:pPr>
        <w:pStyle w:val="Style3"/>
        <w:widowControl/>
        <w:numPr>
          <w:ilvl w:val="1"/>
          <w:numId w:val="16"/>
        </w:numPr>
        <w:spacing w:line="240" w:lineRule="auto"/>
        <w:ind w:left="0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Заключение</w:t>
      </w:r>
    </w:p>
    <w:p w:rsidR="00E46F10" w:rsidRPr="0062610E" w:rsidRDefault="00E46F10" w:rsidP="00CE5548">
      <w:pPr>
        <w:pStyle w:val="Style3"/>
        <w:widowControl/>
        <w:spacing w:line="240" w:lineRule="auto"/>
        <w:jc w:val="left"/>
        <w:rPr>
          <w:rStyle w:val="FontStyle28"/>
          <w:sz w:val="32"/>
          <w:szCs w:val="32"/>
        </w:rPr>
      </w:pPr>
    </w:p>
    <w:p w:rsidR="00E46F10" w:rsidRPr="0062610E" w:rsidRDefault="00E46F10" w:rsidP="00CE5548">
      <w:pPr>
        <w:pStyle w:val="Style3"/>
        <w:widowControl/>
        <w:spacing w:line="240" w:lineRule="auto"/>
        <w:ind w:firstLine="680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Система работы по комплексному развитию профессионального потенциала пед</w:t>
      </w:r>
      <w:r w:rsidRPr="0062610E">
        <w:rPr>
          <w:rStyle w:val="FontStyle29"/>
          <w:sz w:val="24"/>
          <w:szCs w:val="24"/>
        </w:rPr>
        <w:t>а</w:t>
      </w:r>
      <w:r w:rsidRPr="0062610E">
        <w:rPr>
          <w:rStyle w:val="FontStyle29"/>
          <w:sz w:val="24"/>
          <w:szCs w:val="24"/>
        </w:rPr>
        <w:t>гогических кадров обеспечит стабильную творческую работу педагогического коллектива, достижение нового качества образовательного процесса ДОУ.</w:t>
      </w:r>
    </w:p>
    <w:p w:rsidR="00E46F10" w:rsidRPr="0062610E" w:rsidRDefault="00E46F10" w:rsidP="00CE554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46F10" w:rsidRPr="0062610E" w:rsidSect="00AB03C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D2" w:rsidRDefault="008209D2" w:rsidP="004A77CA">
      <w:pPr>
        <w:spacing w:after="0" w:line="240" w:lineRule="auto"/>
      </w:pPr>
      <w:r>
        <w:separator/>
      </w:r>
    </w:p>
  </w:endnote>
  <w:endnote w:type="continuationSeparator" w:id="1">
    <w:p w:rsidR="008209D2" w:rsidRDefault="008209D2" w:rsidP="004A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A6" w:rsidRDefault="001F7C3F">
    <w:pPr>
      <w:pStyle w:val="a9"/>
      <w:jc w:val="right"/>
    </w:pPr>
    <w:fldSimple w:instr=" PAGE   \* MERGEFORMAT ">
      <w:r w:rsidR="00A95B02">
        <w:rPr>
          <w:noProof/>
        </w:rPr>
        <w:t>1</w:t>
      </w:r>
    </w:fldSimple>
  </w:p>
  <w:p w:rsidR="00E45CA6" w:rsidRDefault="00E45CA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A6" w:rsidRDefault="00E45CA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A6" w:rsidRDefault="00E45CA6">
    <w:pPr>
      <w:pStyle w:val="a9"/>
      <w:jc w:val="center"/>
    </w:pPr>
    <w:r>
      <w:t xml:space="preserve">     </w:t>
    </w:r>
  </w:p>
  <w:p w:rsidR="00E45CA6" w:rsidRDefault="00E45CA6">
    <w:pPr>
      <w:pStyle w:val="Style5"/>
      <w:widowControl/>
      <w:ind w:left="3202"/>
      <w:jc w:val="both"/>
      <w:rPr>
        <w:rStyle w:val="FontStyle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D2" w:rsidRDefault="008209D2" w:rsidP="004A77CA">
      <w:pPr>
        <w:spacing w:after="0" w:line="240" w:lineRule="auto"/>
      </w:pPr>
      <w:r>
        <w:separator/>
      </w:r>
    </w:p>
  </w:footnote>
  <w:footnote w:type="continuationSeparator" w:id="1">
    <w:p w:rsidR="008209D2" w:rsidRDefault="008209D2" w:rsidP="004A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64CA5C"/>
    <w:lvl w:ilvl="0">
      <w:numFmt w:val="bullet"/>
      <w:lvlText w:val="*"/>
      <w:lvlJc w:val="left"/>
    </w:lvl>
  </w:abstractNum>
  <w:abstractNum w:abstractNumId="1">
    <w:nsid w:val="02B51701"/>
    <w:multiLevelType w:val="hybridMultilevel"/>
    <w:tmpl w:val="61021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D71041"/>
    <w:multiLevelType w:val="multilevel"/>
    <w:tmpl w:val="CA34C9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C1AEA"/>
    <w:multiLevelType w:val="hybridMultilevel"/>
    <w:tmpl w:val="6610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77EA"/>
    <w:multiLevelType w:val="hybridMultilevel"/>
    <w:tmpl w:val="9BCA1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FD1D41"/>
    <w:multiLevelType w:val="hybridMultilevel"/>
    <w:tmpl w:val="E9CA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A35D15"/>
    <w:multiLevelType w:val="hybridMultilevel"/>
    <w:tmpl w:val="59A81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DB56E5"/>
    <w:multiLevelType w:val="multilevel"/>
    <w:tmpl w:val="BCCA0EF2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6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C57AAC"/>
    <w:multiLevelType w:val="singleLevel"/>
    <w:tmpl w:val="C31CB2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7535666"/>
    <w:multiLevelType w:val="hybridMultilevel"/>
    <w:tmpl w:val="85A22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3A5FCB"/>
    <w:multiLevelType w:val="multilevel"/>
    <w:tmpl w:val="859EA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2B1C0567"/>
    <w:multiLevelType w:val="hybridMultilevel"/>
    <w:tmpl w:val="E61659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583CA0"/>
    <w:multiLevelType w:val="hybridMultilevel"/>
    <w:tmpl w:val="327E7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5E6096"/>
    <w:multiLevelType w:val="hybridMultilevel"/>
    <w:tmpl w:val="2A42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F306C"/>
    <w:multiLevelType w:val="singleLevel"/>
    <w:tmpl w:val="A850B93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3C717343"/>
    <w:multiLevelType w:val="hybridMultilevel"/>
    <w:tmpl w:val="0494E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>
    <w:nsid w:val="41BE684A"/>
    <w:multiLevelType w:val="hybridMultilevel"/>
    <w:tmpl w:val="C812F9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36B150A"/>
    <w:multiLevelType w:val="hybridMultilevel"/>
    <w:tmpl w:val="A6F6B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63B22"/>
    <w:multiLevelType w:val="hybridMultilevel"/>
    <w:tmpl w:val="6D3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31355"/>
    <w:multiLevelType w:val="hybridMultilevel"/>
    <w:tmpl w:val="B372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57327C"/>
    <w:multiLevelType w:val="hybridMultilevel"/>
    <w:tmpl w:val="F9D27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BB0940"/>
    <w:multiLevelType w:val="hybridMultilevel"/>
    <w:tmpl w:val="04044A9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2">
    <w:nsid w:val="515D1AF4"/>
    <w:multiLevelType w:val="multilevel"/>
    <w:tmpl w:val="59B4D97A"/>
    <w:lvl w:ilvl="0">
      <w:start w:val="4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50D29E9"/>
    <w:multiLevelType w:val="hybridMultilevel"/>
    <w:tmpl w:val="32B8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04EBB"/>
    <w:multiLevelType w:val="multilevel"/>
    <w:tmpl w:val="54C80EC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11799B"/>
    <w:multiLevelType w:val="hybridMultilevel"/>
    <w:tmpl w:val="066CC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5F7D25"/>
    <w:multiLevelType w:val="hybridMultilevel"/>
    <w:tmpl w:val="70F84508"/>
    <w:lvl w:ilvl="0" w:tplc="ED0C7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D0C74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030C74"/>
    <w:multiLevelType w:val="hybridMultilevel"/>
    <w:tmpl w:val="BEB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A1872"/>
    <w:multiLevelType w:val="hybridMultilevel"/>
    <w:tmpl w:val="0934868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9">
    <w:nsid w:val="66AA5258"/>
    <w:multiLevelType w:val="hybridMultilevel"/>
    <w:tmpl w:val="269228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130006"/>
    <w:multiLevelType w:val="hybridMultilevel"/>
    <w:tmpl w:val="1B62E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10B91"/>
    <w:multiLevelType w:val="hybridMultilevel"/>
    <w:tmpl w:val="C74684E2"/>
    <w:lvl w:ilvl="0" w:tplc="0419000F">
      <w:start w:val="1"/>
      <w:numFmt w:val="decimal"/>
      <w:lvlText w:val="%1."/>
      <w:lvlJc w:val="left"/>
      <w:pPr>
        <w:ind w:left="35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6" w:hanging="180"/>
      </w:pPr>
      <w:rPr>
        <w:rFonts w:cs="Times New Roman"/>
      </w:rPr>
    </w:lvl>
  </w:abstractNum>
  <w:abstractNum w:abstractNumId="32">
    <w:nsid w:val="69412B3A"/>
    <w:multiLevelType w:val="multilevel"/>
    <w:tmpl w:val="225444AE"/>
    <w:lvl w:ilvl="0">
      <w:start w:val="5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A435D56"/>
    <w:multiLevelType w:val="hybridMultilevel"/>
    <w:tmpl w:val="DF82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846B0"/>
    <w:multiLevelType w:val="hybridMultilevel"/>
    <w:tmpl w:val="17F2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6271D8"/>
    <w:multiLevelType w:val="singleLevel"/>
    <w:tmpl w:val="6EAAE5B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70FD616D"/>
    <w:multiLevelType w:val="hybridMultilevel"/>
    <w:tmpl w:val="CB52B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4951B7"/>
    <w:multiLevelType w:val="hybridMultilevel"/>
    <w:tmpl w:val="4EFC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B333F"/>
    <w:multiLevelType w:val="hybridMultilevel"/>
    <w:tmpl w:val="7258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21"/>
  </w:num>
  <w:num w:numId="5">
    <w:abstractNumId w:val="18"/>
  </w:num>
  <w:num w:numId="6">
    <w:abstractNumId w:val="23"/>
  </w:num>
  <w:num w:numId="7">
    <w:abstractNumId w:val="37"/>
  </w:num>
  <w:num w:numId="8">
    <w:abstractNumId w:val="13"/>
  </w:num>
  <w:num w:numId="9">
    <w:abstractNumId w:val="3"/>
  </w:num>
  <w:num w:numId="10">
    <w:abstractNumId w:val="26"/>
  </w:num>
  <w:num w:numId="11">
    <w:abstractNumId w:val="15"/>
  </w:num>
  <w:num w:numId="12">
    <w:abstractNumId w:val="10"/>
  </w:num>
  <w:num w:numId="13">
    <w:abstractNumId w:val="36"/>
  </w:num>
  <w:num w:numId="14">
    <w:abstractNumId w:val="20"/>
  </w:num>
  <w:num w:numId="15">
    <w:abstractNumId w:val="9"/>
  </w:num>
  <w:num w:numId="16">
    <w:abstractNumId w:val="22"/>
  </w:num>
  <w:num w:numId="17">
    <w:abstractNumId w:val="4"/>
  </w:num>
  <w:num w:numId="18">
    <w:abstractNumId w:val="25"/>
  </w:num>
  <w:num w:numId="19">
    <w:abstractNumId w:val="38"/>
  </w:num>
  <w:num w:numId="20">
    <w:abstractNumId w:val="5"/>
  </w:num>
  <w:num w:numId="21">
    <w:abstractNumId w:val="33"/>
  </w:num>
  <w:num w:numId="22">
    <w:abstractNumId w:val="12"/>
  </w:num>
  <w:num w:numId="23">
    <w:abstractNumId w:val="11"/>
  </w:num>
  <w:num w:numId="24">
    <w:abstractNumId w:val="27"/>
  </w:num>
  <w:num w:numId="25">
    <w:abstractNumId w:val="1"/>
  </w:num>
  <w:num w:numId="26">
    <w:abstractNumId w:val="16"/>
  </w:num>
  <w:num w:numId="27">
    <w:abstractNumId w:val="34"/>
  </w:num>
  <w:num w:numId="28">
    <w:abstractNumId w:val="19"/>
  </w:num>
  <w:num w:numId="29">
    <w:abstractNumId w:val="14"/>
  </w:num>
  <w:num w:numId="3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1">
    <w:abstractNumId w:val="35"/>
  </w:num>
  <w:num w:numId="3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3">
    <w:abstractNumId w:val="7"/>
  </w:num>
  <w:num w:numId="34">
    <w:abstractNumId w:val="32"/>
  </w:num>
  <w:num w:numId="35">
    <w:abstractNumId w:val="30"/>
  </w:num>
  <w:num w:numId="36">
    <w:abstractNumId w:val="17"/>
  </w:num>
  <w:num w:numId="37">
    <w:abstractNumId w:val="29"/>
  </w:num>
  <w:num w:numId="38">
    <w:abstractNumId w:val="6"/>
  </w:num>
  <w:num w:numId="39">
    <w:abstractNumId w:val="28"/>
  </w:num>
  <w:num w:numId="40">
    <w:abstractNumId w:val="3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5C1"/>
    <w:rsid w:val="00007FDF"/>
    <w:rsid w:val="0001181C"/>
    <w:rsid w:val="000126AA"/>
    <w:rsid w:val="0001393A"/>
    <w:rsid w:val="00013AFD"/>
    <w:rsid w:val="00026B1E"/>
    <w:rsid w:val="00026ECB"/>
    <w:rsid w:val="00071129"/>
    <w:rsid w:val="00074C36"/>
    <w:rsid w:val="0008443A"/>
    <w:rsid w:val="00086056"/>
    <w:rsid w:val="00094D2F"/>
    <w:rsid w:val="000A1C14"/>
    <w:rsid w:val="000A57DE"/>
    <w:rsid w:val="000E0CC7"/>
    <w:rsid w:val="000F28EB"/>
    <w:rsid w:val="000F49DB"/>
    <w:rsid w:val="000F5355"/>
    <w:rsid w:val="00110F06"/>
    <w:rsid w:val="00115057"/>
    <w:rsid w:val="00115A92"/>
    <w:rsid w:val="00122093"/>
    <w:rsid w:val="00161831"/>
    <w:rsid w:val="001624A7"/>
    <w:rsid w:val="00166EF0"/>
    <w:rsid w:val="00180651"/>
    <w:rsid w:val="001A11DA"/>
    <w:rsid w:val="001E0A93"/>
    <w:rsid w:val="001F7C3F"/>
    <w:rsid w:val="00213737"/>
    <w:rsid w:val="0021405C"/>
    <w:rsid w:val="00226EE0"/>
    <w:rsid w:val="002735BA"/>
    <w:rsid w:val="00295646"/>
    <w:rsid w:val="002B7B89"/>
    <w:rsid w:val="002C67E6"/>
    <w:rsid w:val="002D18FA"/>
    <w:rsid w:val="002D7AAE"/>
    <w:rsid w:val="00307D5F"/>
    <w:rsid w:val="00333B5B"/>
    <w:rsid w:val="0033574C"/>
    <w:rsid w:val="003A3713"/>
    <w:rsid w:val="003A6C84"/>
    <w:rsid w:val="003D5261"/>
    <w:rsid w:val="003D5D24"/>
    <w:rsid w:val="003E1095"/>
    <w:rsid w:val="0040501A"/>
    <w:rsid w:val="00416C19"/>
    <w:rsid w:val="00431DC6"/>
    <w:rsid w:val="00467DC6"/>
    <w:rsid w:val="004A6FF2"/>
    <w:rsid w:val="004A77CA"/>
    <w:rsid w:val="004B542E"/>
    <w:rsid w:val="004F1026"/>
    <w:rsid w:val="00505069"/>
    <w:rsid w:val="00546AA3"/>
    <w:rsid w:val="00547362"/>
    <w:rsid w:val="005733C6"/>
    <w:rsid w:val="005905C1"/>
    <w:rsid w:val="005927B7"/>
    <w:rsid w:val="005A0A21"/>
    <w:rsid w:val="0060606C"/>
    <w:rsid w:val="00607C78"/>
    <w:rsid w:val="00623C3A"/>
    <w:rsid w:val="0062610E"/>
    <w:rsid w:val="00654297"/>
    <w:rsid w:val="006574C3"/>
    <w:rsid w:val="00672D26"/>
    <w:rsid w:val="0069482C"/>
    <w:rsid w:val="006B0BD5"/>
    <w:rsid w:val="006B55CB"/>
    <w:rsid w:val="006C6CF9"/>
    <w:rsid w:val="006E3A41"/>
    <w:rsid w:val="00703C03"/>
    <w:rsid w:val="00707030"/>
    <w:rsid w:val="007270B4"/>
    <w:rsid w:val="00734E8C"/>
    <w:rsid w:val="00757E09"/>
    <w:rsid w:val="007729C5"/>
    <w:rsid w:val="00787AF1"/>
    <w:rsid w:val="007A3390"/>
    <w:rsid w:val="007C04EB"/>
    <w:rsid w:val="007C421E"/>
    <w:rsid w:val="007E58F1"/>
    <w:rsid w:val="007F366E"/>
    <w:rsid w:val="008209D2"/>
    <w:rsid w:val="00823AF3"/>
    <w:rsid w:val="00850F15"/>
    <w:rsid w:val="00861AEC"/>
    <w:rsid w:val="0089298C"/>
    <w:rsid w:val="0089320C"/>
    <w:rsid w:val="00895629"/>
    <w:rsid w:val="008A2E45"/>
    <w:rsid w:val="008B051B"/>
    <w:rsid w:val="008B6E44"/>
    <w:rsid w:val="008B6E7C"/>
    <w:rsid w:val="008C1D9A"/>
    <w:rsid w:val="008D4E76"/>
    <w:rsid w:val="008D533A"/>
    <w:rsid w:val="009123B4"/>
    <w:rsid w:val="00915B71"/>
    <w:rsid w:val="00925660"/>
    <w:rsid w:val="0093107F"/>
    <w:rsid w:val="00951288"/>
    <w:rsid w:val="0095260C"/>
    <w:rsid w:val="0095281E"/>
    <w:rsid w:val="0096333A"/>
    <w:rsid w:val="009A2FCE"/>
    <w:rsid w:val="009A436C"/>
    <w:rsid w:val="009A69F7"/>
    <w:rsid w:val="009B1079"/>
    <w:rsid w:val="009B1432"/>
    <w:rsid w:val="009B728A"/>
    <w:rsid w:val="009C7AD1"/>
    <w:rsid w:val="009D0A9F"/>
    <w:rsid w:val="009D6F40"/>
    <w:rsid w:val="009D7CEB"/>
    <w:rsid w:val="009F7293"/>
    <w:rsid w:val="00A402D4"/>
    <w:rsid w:val="00A4754A"/>
    <w:rsid w:val="00A52F58"/>
    <w:rsid w:val="00A5696D"/>
    <w:rsid w:val="00A928F5"/>
    <w:rsid w:val="00A95B02"/>
    <w:rsid w:val="00AB03CC"/>
    <w:rsid w:val="00AD39BA"/>
    <w:rsid w:val="00AD586A"/>
    <w:rsid w:val="00AF184A"/>
    <w:rsid w:val="00AF33C4"/>
    <w:rsid w:val="00B11BD3"/>
    <w:rsid w:val="00B22D18"/>
    <w:rsid w:val="00B309D9"/>
    <w:rsid w:val="00B35E97"/>
    <w:rsid w:val="00B40302"/>
    <w:rsid w:val="00B43807"/>
    <w:rsid w:val="00B5197E"/>
    <w:rsid w:val="00B7412A"/>
    <w:rsid w:val="00B81522"/>
    <w:rsid w:val="00B84044"/>
    <w:rsid w:val="00BE3036"/>
    <w:rsid w:val="00BE62BB"/>
    <w:rsid w:val="00C07A07"/>
    <w:rsid w:val="00C10B09"/>
    <w:rsid w:val="00C12FDB"/>
    <w:rsid w:val="00C161D4"/>
    <w:rsid w:val="00C208D4"/>
    <w:rsid w:val="00C32178"/>
    <w:rsid w:val="00C34551"/>
    <w:rsid w:val="00C4428E"/>
    <w:rsid w:val="00C44CC2"/>
    <w:rsid w:val="00C4613A"/>
    <w:rsid w:val="00C57889"/>
    <w:rsid w:val="00C57E89"/>
    <w:rsid w:val="00C75A17"/>
    <w:rsid w:val="00C9071A"/>
    <w:rsid w:val="00CA1006"/>
    <w:rsid w:val="00CB6681"/>
    <w:rsid w:val="00CD1B9D"/>
    <w:rsid w:val="00CE5548"/>
    <w:rsid w:val="00CF36ED"/>
    <w:rsid w:val="00D106B9"/>
    <w:rsid w:val="00D10CBE"/>
    <w:rsid w:val="00D52669"/>
    <w:rsid w:val="00D545EE"/>
    <w:rsid w:val="00D55B86"/>
    <w:rsid w:val="00D60A83"/>
    <w:rsid w:val="00D80A54"/>
    <w:rsid w:val="00DB53BC"/>
    <w:rsid w:val="00DD1F2E"/>
    <w:rsid w:val="00E06687"/>
    <w:rsid w:val="00E10448"/>
    <w:rsid w:val="00E45CA6"/>
    <w:rsid w:val="00E46F10"/>
    <w:rsid w:val="00E55E85"/>
    <w:rsid w:val="00E561BD"/>
    <w:rsid w:val="00E75C62"/>
    <w:rsid w:val="00E826BE"/>
    <w:rsid w:val="00E95ED7"/>
    <w:rsid w:val="00EA2775"/>
    <w:rsid w:val="00EB69FF"/>
    <w:rsid w:val="00EB6E50"/>
    <w:rsid w:val="00EC693A"/>
    <w:rsid w:val="00EE11C6"/>
    <w:rsid w:val="00EE2A48"/>
    <w:rsid w:val="00F16DC6"/>
    <w:rsid w:val="00F375F7"/>
    <w:rsid w:val="00F40754"/>
    <w:rsid w:val="00F67A17"/>
    <w:rsid w:val="00F71626"/>
    <w:rsid w:val="00F74575"/>
    <w:rsid w:val="00F810E8"/>
    <w:rsid w:val="00FA74DA"/>
    <w:rsid w:val="00FB49B1"/>
    <w:rsid w:val="00FD5731"/>
    <w:rsid w:val="00FE6796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5C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905C1"/>
    <w:rPr>
      <w:rFonts w:cs="Times New Roman"/>
    </w:rPr>
  </w:style>
  <w:style w:type="character" w:styleId="a4">
    <w:name w:val="Hyperlink"/>
    <w:basedOn w:val="a0"/>
    <w:uiPriority w:val="99"/>
    <w:rsid w:val="005905C1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A74DA"/>
    <w:pPr>
      <w:ind w:left="720"/>
      <w:contextualSpacing/>
    </w:pPr>
  </w:style>
  <w:style w:type="table" w:styleId="a6">
    <w:name w:val="Table Grid"/>
    <w:basedOn w:val="a1"/>
    <w:uiPriority w:val="99"/>
    <w:rsid w:val="00FA74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C6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6CF9"/>
    <w:pPr>
      <w:widowControl w:val="0"/>
      <w:autoSpaceDE w:val="0"/>
      <w:autoSpaceDN w:val="0"/>
      <w:adjustRightInd w:val="0"/>
      <w:spacing w:after="0" w:line="264" w:lineRule="exact"/>
      <w:ind w:hanging="28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C6CF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3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8" w:lineRule="exact"/>
      <w:ind w:hanging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0" w:lineRule="exact"/>
      <w:ind w:firstLine="6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A77CA"/>
    <w:pPr>
      <w:widowControl w:val="0"/>
      <w:autoSpaceDE w:val="0"/>
      <w:autoSpaceDN w:val="0"/>
      <w:adjustRightInd w:val="0"/>
      <w:spacing w:after="0" w:line="269" w:lineRule="exact"/>
      <w:ind w:firstLine="6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4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2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0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A77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4A77C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A77C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basedOn w:val="a0"/>
    <w:uiPriority w:val="99"/>
    <w:rsid w:val="004A77CA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4A77CA"/>
    <w:rPr>
      <w:rFonts w:ascii="Sylfaen" w:hAnsi="Sylfaen" w:cs="Sylfaen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4A77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4A77C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4A77CA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4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A77CA"/>
    <w:rPr>
      <w:rFonts w:cs="Times New Roman"/>
    </w:rPr>
  </w:style>
  <w:style w:type="paragraph" w:styleId="a9">
    <w:name w:val="footer"/>
    <w:basedOn w:val="a"/>
    <w:link w:val="aa"/>
    <w:uiPriority w:val="99"/>
    <w:rsid w:val="004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A77CA"/>
    <w:rPr>
      <w:rFonts w:cs="Times New Roman"/>
    </w:rPr>
  </w:style>
  <w:style w:type="paragraph" w:styleId="ab">
    <w:name w:val="No Spacing"/>
    <w:uiPriority w:val="99"/>
    <w:qFormat/>
    <w:rsid w:val="007C421E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7C421E"/>
    <w:pPr>
      <w:ind w:firstLine="720"/>
    </w:pPr>
    <w:rPr>
      <w:rFonts w:ascii="Arial" w:eastAsia="Times New Roman" w:hAnsi="Arial" w:cs="Arial"/>
      <w:color w:val="000000"/>
      <w:kern w:val="28"/>
      <w:sz w:val="24"/>
    </w:rPr>
  </w:style>
  <w:style w:type="paragraph" w:customStyle="1" w:styleId="21">
    <w:name w:val="Основной текст с отступом 21"/>
    <w:basedOn w:val="a"/>
    <w:uiPriority w:val="99"/>
    <w:rsid w:val="00C75A17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color w:val="000000"/>
      <w:kern w:val="28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D10CBE"/>
    <w:pPr>
      <w:widowControl w:val="0"/>
      <w:autoSpaceDE w:val="0"/>
      <w:autoSpaceDN w:val="0"/>
      <w:adjustRightInd w:val="0"/>
      <w:spacing w:after="0" w:line="248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60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0606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AB0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F72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9F729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9F729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D60A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D60A83"/>
    <w:rPr>
      <w:rFonts w:ascii="Times New Roman" w:hAnsi="Times New Roman" w:cs="Times New Roman"/>
      <w:sz w:val="20"/>
      <w:szCs w:val="20"/>
    </w:rPr>
  </w:style>
  <w:style w:type="character" w:customStyle="1" w:styleId="72">
    <w:name w:val="Заголовок №7 (2)_"/>
    <w:basedOn w:val="a0"/>
    <w:link w:val="720"/>
    <w:uiPriority w:val="99"/>
    <w:locked/>
    <w:rsid w:val="00F810E8"/>
    <w:rPr>
      <w:rFonts w:ascii="Arial" w:eastAsia="Times New Roman" w:hAnsi="Arial" w:cs="Arial"/>
      <w:spacing w:val="19"/>
      <w:sz w:val="48"/>
      <w:szCs w:val="48"/>
      <w:shd w:val="clear" w:color="auto" w:fill="FFFFFF"/>
    </w:rPr>
  </w:style>
  <w:style w:type="character" w:customStyle="1" w:styleId="7225pt">
    <w:name w:val="Заголовок №7 (2) + 25 pt"/>
    <w:aliases w:val="Интервал 0 pt"/>
    <w:basedOn w:val="72"/>
    <w:uiPriority w:val="99"/>
    <w:rsid w:val="00F810E8"/>
    <w:rPr>
      <w:color w:val="000000"/>
      <w:spacing w:val="-3"/>
      <w:w w:val="100"/>
      <w:position w:val="0"/>
      <w:sz w:val="50"/>
      <w:szCs w:val="50"/>
      <w:lang w:val="ru-RU" w:eastAsia="ru-RU"/>
    </w:rPr>
  </w:style>
  <w:style w:type="character" w:customStyle="1" w:styleId="23">
    <w:name w:val="Заголовок №23"/>
    <w:basedOn w:val="a0"/>
    <w:uiPriority w:val="99"/>
    <w:rsid w:val="00F810E8"/>
    <w:rPr>
      <w:rFonts w:ascii="Arial" w:eastAsia="Times New Roman" w:hAnsi="Arial" w:cs="Arial"/>
      <w:b/>
      <w:bCs/>
      <w:color w:val="000000"/>
      <w:spacing w:val="3"/>
      <w:w w:val="100"/>
      <w:position w:val="0"/>
      <w:sz w:val="16"/>
      <w:szCs w:val="16"/>
      <w:u w:val="none"/>
      <w:lang w:val="ru-RU" w:eastAsia="ru-RU"/>
    </w:rPr>
  </w:style>
  <w:style w:type="paragraph" w:customStyle="1" w:styleId="720">
    <w:name w:val="Заголовок №7 (2)"/>
    <w:basedOn w:val="a"/>
    <w:link w:val="72"/>
    <w:uiPriority w:val="99"/>
    <w:rsid w:val="00F810E8"/>
    <w:pPr>
      <w:widowControl w:val="0"/>
      <w:shd w:val="clear" w:color="auto" w:fill="FFFFFF"/>
      <w:spacing w:before="240" w:after="240" w:line="240" w:lineRule="atLeast"/>
      <w:outlineLvl w:val="6"/>
    </w:pPr>
    <w:rPr>
      <w:rFonts w:ascii="Arial" w:hAnsi="Arial" w:cs="Arial"/>
      <w:spacing w:val="19"/>
      <w:sz w:val="48"/>
      <w:szCs w:val="48"/>
    </w:rPr>
  </w:style>
  <w:style w:type="character" w:customStyle="1" w:styleId="af">
    <w:name w:val="Основной текст_"/>
    <w:basedOn w:val="a0"/>
    <w:link w:val="14"/>
    <w:uiPriority w:val="99"/>
    <w:locked/>
    <w:rsid w:val="00F810E8"/>
    <w:rPr>
      <w:rFonts w:ascii="Arial" w:eastAsia="Times New Roman" w:hAnsi="Arial" w:cs="Arial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f"/>
    <w:uiPriority w:val="99"/>
    <w:rsid w:val="00F810E8"/>
    <w:rPr>
      <w:color w:val="000000"/>
      <w:spacing w:val="6"/>
      <w:w w:val="100"/>
      <w:position w:val="0"/>
      <w:lang w:val="ru-RU" w:eastAsia="ru-RU"/>
    </w:rPr>
  </w:style>
  <w:style w:type="paragraph" w:customStyle="1" w:styleId="14">
    <w:name w:val="Основной текст14"/>
    <w:basedOn w:val="a"/>
    <w:link w:val="af"/>
    <w:uiPriority w:val="99"/>
    <w:rsid w:val="00F810E8"/>
    <w:pPr>
      <w:widowControl w:val="0"/>
      <w:shd w:val="clear" w:color="auto" w:fill="FFFFFF"/>
      <w:spacing w:before="600" w:after="2040" w:line="240" w:lineRule="atLeast"/>
      <w:ind w:hanging="1180"/>
    </w:pPr>
    <w:rPr>
      <w:rFonts w:ascii="Arial" w:hAnsi="Arial" w:cs="Arial"/>
      <w:spacing w:val="4"/>
      <w:sz w:val="15"/>
      <w:szCs w:val="15"/>
    </w:rPr>
  </w:style>
  <w:style w:type="character" w:customStyle="1" w:styleId="TrebuchetMS">
    <w:name w:val="Основной текст + Trebuchet MS"/>
    <w:aliases w:val="8 pt,Полужирный,Интервал 0 pt1"/>
    <w:basedOn w:val="af"/>
    <w:uiPriority w:val="99"/>
    <w:rsid w:val="00F810E8"/>
    <w:rPr>
      <w:rFonts w:ascii="Trebuchet MS" w:hAnsi="Trebuchet MS" w:cs="Trebuchet MS"/>
      <w:b/>
      <w:bCs/>
      <w:color w:val="FFFFFF"/>
      <w:spacing w:val="2"/>
      <w:w w:val="100"/>
      <w:position w:val="0"/>
      <w:sz w:val="16"/>
      <w:szCs w:val="16"/>
      <w:u w:val="none"/>
      <w:lang w:val="ru-RU" w:eastAsia="ru-RU"/>
    </w:rPr>
  </w:style>
  <w:style w:type="character" w:customStyle="1" w:styleId="20">
    <w:name w:val="Заголовок №20_"/>
    <w:basedOn w:val="a0"/>
    <w:link w:val="200"/>
    <w:uiPriority w:val="99"/>
    <w:locked/>
    <w:rsid w:val="00F810E8"/>
    <w:rPr>
      <w:rFonts w:ascii="Arial" w:eastAsia="Times New Roman" w:hAnsi="Arial" w:cs="Arial"/>
      <w:spacing w:val="4"/>
      <w:sz w:val="18"/>
      <w:szCs w:val="18"/>
      <w:shd w:val="clear" w:color="auto" w:fill="FFFFFF"/>
    </w:rPr>
  </w:style>
  <w:style w:type="paragraph" w:customStyle="1" w:styleId="200">
    <w:name w:val="Заголовок №20"/>
    <w:basedOn w:val="a"/>
    <w:link w:val="20"/>
    <w:uiPriority w:val="99"/>
    <w:rsid w:val="00F810E8"/>
    <w:pPr>
      <w:widowControl w:val="0"/>
      <w:shd w:val="clear" w:color="auto" w:fill="FFFFFF"/>
      <w:spacing w:before="240" w:after="240" w:line="259" w:lineRule="exact"/>
      <w:jc w:val="center"/>
    </w:pPr>
    <w:rPr>
      <w:rFonts w:ascii="Arial" w:hAnsi="Arial" w:cs="Arial"/>
      <w:spacing w:val="4"/>
      <w:sz w:val="18"/>
      <w:szCs w:val="18"/>
    </w:rPr>
  </w:style>
  <w:style w:type="character" w:customStyle="1" w:styleId="8pt">
    <w:name w:val="Основной текст + 8 pt"/>
    <w:aliases w:val="Полужирный2,Интервал 1 pt"/>
    <w:basedOn w:val="af"/>
    <w:uiPriority w:val="99"/>
    <w:rsid w:val="00F810E8"/>
    <w:rPr>
      <w:b/>
      <w:bCs/>
      <w:color w:val="FFFFFF"/>
      <w:spacing w:val="24"/>
      <w:w w:val="100"/>
      <w:position w:val="0"/>
      <w:sz w:val="16"/>
      <w:szCs w:val="16"/>
      <w:u w:val="none"/>
      <w:lang w:val="ru-RU" w:eastAsia="ru-RU"/>
    </w:rPr>
  </w:style>
  <w:style w:type="character" w:customStyle="1" w:styleId="6">
    <w:name w:val="Подпись к таблице (6)_"/>
    <w:basedOn w:val="a0"/>
    <w:link w:val="60"/>
    <w:uiPriority w:val="99"/>
    <w:locked/>
    <w:rsid w:val="00F810E8"/>
    <w:rPr>
      <w:rFonts w:ascii="Arial" w:eastAsia="Times New Roman" w:hAnsi="Arial" w:cs="Arial"/>
      <w:sz w:val="17"/>
      <w:szCs w:val="17"/>
      <w:shd w:val="clear" w:color="auto" w:fill="FFFFFF"/>
    </w:rPr>
  </w:style>
  <w:style w:type="character" w:customStyle="1" w:styleId="5">
    <w:name w:val="Подпись к таблице (5)_"/>
    <w:basedOn w:val="a0"/>
    <w:link w:val="50"/>
    <w:uiPriority w:val="99"/>
    <w:locked/>
    <w:rsid w:val="00F810E8"/>
    <w:rPr>
      <w:rFonts w:ascii="Arial" w:eastAsia="Times New Roman" w:hAnsi="Arial" w:cs="Arial"/>
      <w:spacing w:val="2"/>
      <w:sz w:val="15"/>
      <w:szCs w:val="15"/>
      <w:shd w:val="clear" w:color="auto" w:fill="FFFFFF"/>
    </w:rPr>
  </w:style>
  <w:style w:type="character" w:customStyle="1" w:styleId="50pt">
    <w:name w:val="Подпись к таблице (5) + Интервал 0 pt"/>
    <w:basedOn w:val="5"/>
    <w:uiPriority w:val="99"/>
    <w:rsid w:val="00F810E8"/>
    <w:rPr>
      <w:color w:val="000000"/>
      <w:spacing w:val="1"/>
      <w:w w:val="100"/>
      <w:position w:val="0"/>
      <w:lang w:val="ru-RU" w:eastAsia="ru-RU"/>
    </w:rPr>
  </w:style>
  <w:style w:type="paragraph" w:customStyle="1" w:styleId="60">
    <w:name w:val="Подпись к таблице (6)"/>
    <w:basedOn w:val="a"/>
    <w:link w:val="6"/>
    <w:uiPriority w:val="99"/>
    <w:rsid w:val="00F810E8"/>
    <w:pPr>
      <w:widowControl w:val="0"/>
      <w:shd w:val="clear" w:color="auto" w:fill="FFFFFF"/>
      <w:spacing w:after="0" w:line="245" w:lineRule="exact"/>
      <w:jc w:val="right"/>
    </w:pPr>
    <w:rPr>
      <w:rFonts w:ascii="Arial" w:hAnsi="Arial" w:cs="Arial"/>
      <w:spacing w:val="-1"/>
      <w:sz w:val="17"/>
      <w:szCs w:val="17"/>
    </w:rPr>
  </w:style>
  <w:style w:type="paragraph" w:customStyle="1" w:styleId="50">
    <w:name w:val="Подпись к таблице (5)"/>
    <w:basedOn w:val="a"/>
    <w:link w:val="5"/>
    <w:uiPriority w:val="99"/>
    <w:rsid w:val="00F810E8"/>
    <w:pPr>
      <w:widowControl w:val="0"/>
      <w:shd w:val="clear" w:color="auto" w:fill="FFFFFF"/>
      <w:spacing w:after="0" w:line="245" w:lineRule="exact"/>
      <w:jc w:val="center"/>
    </w:pPr>
    <w:rPr>
      <w:rFonts w:ascii="Arial" w:hAnsi="Arial" w:cs="Arial"/>
      <w:spacing w:val="2"/>
      <w:sz w:val="15"/>
      <w:szCs w:val="15"/>
    </w:rPr>
  </w:style>
  <w:style w:type="character" w:customStyle="1" w:styleId="TrebuchetMS1">
    <w:name w:val="Основной текст + Trebuchet MS1"/>
    <w:aliases w:val="8 pt1,Полужирный1"/>
    <w:basedOn w:val="af"/>
    <w:uiPriority w:val="99"/>
    <w:rsid w:val="00F810E8"/>
    <w:rPr>
      <w:rFonts w:ascii="Trebuchet MS" w:hAnsi="Trebuchet MS" w:cs="Trebuchet MS"/>
      <w:b/>
      <w:bCs/>
      <w:color w:val="FFFFFF"/>
      <w:w w:val="100"/>
      <w:position w:val="0"/>
      <w:sz w:val="16"/>
      <w:szCs w:val="16"/>
      <w:u w:val="none"/>
      <w:lang w:val="ru-RU" w:eastAsia="ru-RU"/>
    </w:rPr>
  </w:style>
  <w:style w:type="character" w:customStyle="1" w:styleId="3">
    <w:name w:val="Основной текст3"/>
    <w:basedOn w:val="af"/>
    <w:uiPriority w:val="99"/>
    <w:rsid w:val="00F810E8"/>
    <w:rPr>
      <w:color w:val="000000"/>
      <w:w w:val="100"/>
      <w:position w:val="0"/>
      <w:u w:val="none"/>
      <w:lang w:val="ru-RU" w:eastAsia="ru-RU"/>
    </w:rPr>
  </w:style>
  <w:style w:type="paragraph" w:customStyle="1" w:styleId="ConsPlusNonformat">
    <w:name w:val="ConsPlusNonformat"/>
    <w:uiPriority w:val="99"/>
    <w:rsid w:val="00EA27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B35E97"/>
    <w:pPr>
      <w:spacing w:after="0"/>
      <w:ind w:left="720"/>
      <w:contextualSpacing/>
      <w:jc w:val="center"/>
    </w:pPr>
    <w:rPr>
      <w:rFonts w:eastAsia="Times New Roman"/>
    </w:rPr>
  </w:style>
  <w:style w:type="paragraph" w:customStyle="1" w:styleId="Default">
    <w:name w:val="Default"/>
    <w:uiPriority w:val="99"/>
    <w:rsid w:val="00B35E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line number"/>
    <w:basedOn w:val="a0"/>
    <w:uiPriority w:val="99"/>
    <w:semiHidden/>
    <w:rsid w:val="00F375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User</cp:lastModifiedBy>
  <cp:revision>58</cp:revision>
  <cp:lastPrinted>2019-09-02T08:28:00Z</cp:lastPrinted>
  <dcterms:created xsi:type="dcterms:W3CDTF">2016-01-14T21:00:00Z</dcterms:created>
  <dcterms:modified xsi:type="dcterms:W3CDTF">2023-11-16T07:31:00Z</dcterms:modified>
</cp:coreProperties>
</file>